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8A" w:rsidRDefault="00C46E8A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Default="00930D03" w:rsidP="00C46E8A">
      <w:pPr>
        <w:pStyle w:val="Header"/>
        <w:rPr>
          <w:sz w:val="14"/>
        </w:rPr>
      </w:pPr>
    </w:p>
    <w:p w:rsidR="00930D03" w:rsidRPr="00D8190D" w:rsidRDefault="00930D03" w:rsidP="00C46E8A">
      <w:pPr>
        <w:pStyle w:val="Header"/>
        <w:rPr>
          <w:sz w:val="16"/>
        </w:rPr>
      </w:pPr>
    </w:p>
    <w:p w:rsidR="00DB59BE" w:rsidRPr="00FE3227" w:rsidRDefault="000B2A31" w:rsidP="00433354">
      <w:pPr>
        <w:spacing w:before="100" w:after="0"/>
        <w:jc w:val="right"/>
        <w:rPr>
          <w:rFonts w:ascii="Arial" w:hAnsi="Arial" w:cs="Arial"/>
          <w:szCs w:val="26"/>
        </w:rPr>
      </w:pPr>
      <w:r w:rsidRPr="00FE3227">
        <w:rPr>
          <w:rFonts w:ascii="Arial" w:hAnsi="Arial" w:cs="Arial"/>
          <w:szCs w:val="26"/>
        </w:rPr>
        <w:t xml:space="preserve">Pontianak, </w:t>
      </w:r>
      <w:r w:rsidR="006318CF" w:rsidRPr="00FE3227">
        <w:rPr>
          <w:rFonts w:ascii="Arial" w:hAnsi="Arial" w:cs="Arial"/>
          <w:szCs w:val="26"/>
        </w:rPr>
        <w:t>1</w:t>
      </w:r>
      <w:r w:rsidR="007B0D05" w:rsidRPr="00FE3227">
        <w:rPr>
          <w:rFonts w:ascii="Arial" w:hAnsi="Arial" w:cs="Arial"/>
          <w:szCs w:val="26"/>
        </w:rPr>
        <w:t>0</w:t>
      </w:r>
      <w:r w:rsidR="006318CF" w:rsidRPr="00FE3227">
        <w:rPr>
          <w:rFonts w:ascii="Arial" w:hAnsi="Arial" w:cs="Arial"/>
          <w:szCs w:val="26"/>
        </w:rPr>
        <w:t xml:space="preserve"> </w:t>
      </w:r>
      <w:r w:rsidR="007B0D05" w:rsidRPr="00FE3227">
        <w:rPr>
          <w:rFonts w:ascii="Arial" w:hAnsi="Arial" w:cs="Arial"/>
          <w:szCs w:val="26"/>
        </w:rPr>
        <w:t>Mei</w:t>
      </w:r>
      <w:r w:rsidR="00DB59BE" w:rsidRPr="00FE3227">
        <w:rPr>
          <w:rFonts w:ascii="Arial" w:hAnsi="Arial" w:cs="Arial"/>
          <w:szCs w:val="26"/>
        </w:rPr>
        <w:t xml:space="preserve"> 201</w:t>
      </w:r>
      <w:r w:rsidR="007B0D05" w:rsidRPr="00FE3227">
        <w:rPr>
          <w:rFonts w:ascii="Arial" w:hAnsi="Arial" w:cs="Arial"/>
          <w:szCs w:val="26"/>
        </w:rPr>
        <w:t>8</w:t>
      </w:r>
    </w:p>
    <w:p w:rsidR="00433354" w:rsidRPr="00D8190D" w:rsidRDefault="00433354" w:rsidP="00433354">
      <w:pPr>
        <w:spacing w:before="100" w:after="0"/>
        <w:jc w:val="right"/>
        <w:rPr>
          <w:rFonts w:ascii="Arial" w:hAnsi="Arial" w:cs="Arial"/>
          <w:sz w:val="2"/>
          <w:szCs w:val="26"/>
        </w:rPr>
      </w:pPr>
    </w:p>
    <w:p w:rsidR="001511FA" w:rsidRPr="00FE3227" w:rsidRDefault="00DB59BE" w:rsidP="00DE56A8">
      <w:pPr>
        <w:tabs>
          <w:tab w:val="left" w:pos="1080"/>
          <w:tab w:val="left" w:pos="1350"/>
          <w:tab w:val="left" w:pos="5400"/>
          <w:tab w:val="left" w:pos="5850"/>
          <w:tab w:val="left" w:pos="6930"/>
          <w:tab w:val="left" w:pos="7200"/>
        </w:tabs>
        <w:spacing w:after="40" w:line="240" w:lineRule="auto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Nomor</w:t>
      </w:r>
      <w:proofErr w:type="spellEnd"/>
      <w:r w:rsidRPr="00FE3227">
        <w:rPr>
          <w:rFonts w:ascii="Arial" w:hAnsi="Arial" w:cs="Arial"/>
          <w:szCs w:val="26"/>
        </w:rPr>
        <w:tab/>
        <w:t>:</w:t>
      </w:r>
      <w:r w:rsidRPr="00FE3227">
        <w:rPr>
          <w:rFonts w:ascii="Arial" w:hAnsi="Arial" w:cs="Arial"/>
          <w:szCs w:val="26"/>
        </w:rPr>
        <w:tab/>
      </w:r>
      <w:r w:rsidR="007B0D05" w:rsidRPr="00FE3227">
        <w:rPr>
          <w:rFonts w:ascii="Arial" w:hAnsi="Arial" w:cs="Arial"/>
          <w:szCs w:val="26"/>
        </w:rPr>
        <w:t>074</w:t>
      </w:r>
      <w:r w:rsidR="007F75E5" w:rsidRPr="00FE3227">
        <w:rPr>
          <w:rFonts w:ascii="Arial" w:hAnsi="Arial" w:cs="Arial"/>
          <w:szCs w:val="26"/>
        </w:rPr>
        <w:t>/</w:t>
      </w:r>
      <w:r w:rsidR="007B0D05" w:rsidRPr="00FE3227">
        <w:rPr>
          <w:rFonts w:ascii="Arial" w:hAnsi="Arial" w:cs="Arial"/>
          <w:szCs w:val="26"/>
        </w:rPr>
        <w:t>B/</w:t>
      </w:r>
      <w:r w:rsidR="007F75E5" w:rsidRPr="00FE3227">
        <w:rPr>
          <w:rFonts w:ascii="Arial" w:hAnsi="Arial" w:cs="Arial"/>
          <w:szCs w:val="26"/>
        </w:rPr>
        <w:t>KI-</w:t>
      </w:r>
      <w:proofErr w:type="spellStart"/>
      <w:r w:rsidR="007F75E5" w:rsidRPr="00FE3227">
        <w:rPr>
          <w:rFonts w:ascii="Arial" w:hAnsi="Arial" w:cs="Arial"/>
          <w:szCs w:val="26"/>
        </w:rPr>
        <w:t>Kalbar</w:t>
      </w:r>
      <w:proofErr w:type="spellEnd"/>
      <w:r w:rsidR="007F75E5" w:rsidRPr="00FE3227">
        <w:rPr>
          <w:rFonts w:ascii="Arial" w:hAnsi="Arial" w:cs="Arial"/>
          <w:szCs w:val="26"/>
        </w:rPr>
        <w:t>/0</w:t>
      </w:r>
      <w:r w:rsidR="007B0D05" w:rsidRPr="00FE3227">
        <w:rPr>
          <w:rFonts w:ascii="Arial" w:hAnsi="Arial" w:cs="Arial"/>
          <w:szCs w:val="26"/>
        </w:rPr>
        <w:t>5</w:t>
      </w:r>
      <w:r w:rsidRPr="00FE3227">
        <w:rPr>
          <w:rFonts w:ascii="Arial" w:hAnsi="Arial" w:cs="Arial"/>
          <w:szCs w:val="26"/>
        </w:rPr>
        <w:t>/201</w:t>
      </w:r>
      <w:r w:rsidR="007B0D05" w:rsidRPr="00FE3227">
        <w:rPr>
          <w:rFonts w:ascii="Arial" w:hAnsi="Arial" w:cs="Arial"/>
          <w:szCs w:val="26"/>
        </w:rPr>
        <w:t>8</w:t>
      </w:r>
    </w:p>
    <w:p w:rsidR="00DB59BE" w:rsidRPr="00FE3227" w:rsidRDefault="001511FA" w:rsidP="00DE56A8">
      <w:pPr>
        <w:tabs>
          <w:tab w:val="left" w:pos="1080"/>
          <w:tab w:val="left" w:pos="1350"/>
          <w:tab w:val="left" w:pos="5400"/>
          <w:tab w:val="left" w:pos="5850"/>
          <w:tab w:val="left" w:pos="6930"/>
          <w:tab w:val="left" w:pos="7200"/>
        </w:tabs>
        <w:spacing w:after="40" w:line="240" w:lineRule="auto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Sifat</w:t>
      </w:r>
      <w:proofErr w:type="spellEnd"/>
      <w:r w:rsidRPr="00FE3227">
        <w:rPr>
          <w:rFonts w:ascii="Arial" w:hAnsi="Arial" w:cs="Arial"/>
          <w:szCs w:val="26"/>
        </w:rPr>
        <w:tab/>
        <w:t>:</w:t>
      </w:r>
      <w:r w:rsidRPr="00FE3227">
        <w:rPr>
          <w:rFonts w:ascii="Arial" w:hAnsi="Arial" w:cs="Arial"/>
          <w:szCs w:val="26"/>
        </w:rPr>
        <w:tab/>
      </w:r>
      <w:proofErr w:type="spellStart"/>
      <w:r w:rsidRPr="00FE3227">
        <w:rPr>
          <w:rFonts w:ascii="Arial" w:hAnsi="Arial" w:cs="Arial"/>
          <w:szCs w:val="26"/>
        </w:rPr>
        <w:t>Penting</w:t>
      </w:r>
      <w:proofErr w:type="spellEnd"/>
      <w:r w:rsidR="00DB59BE" w:rsidRPr="00FE3227">
        <w:rPr>
          <w:rFonts w:ascii="Arial" w:hAnsi="Arial" w:cs="Arial"/>
          <w:szCs w:val="26"/>
        </w:rPr>
        <w:tab/>
      </w:r>
    </w:p>
    <w:p w:rsidR="00DB59BE" w:rsidRPr="00FE3227" w:rsidRDefault="00AD369B" w:rsidP="00DE56A8">
      <w:pPr>
        <w:tabs>
          <w:tab w:val="left" w:pos="1080"/>
          <w:tab w:val="left" w:pos="1350"/>
          <w:tab w:val="left" w:pos="6660"/>
          <w:tab w:val="left" w:pos="6930"/>
          <w:tab w:val="left" w:pos="7200"/>
        </w:tabs>
        <w:spacing w:after="40" w:line="240" w:lineRule="auto"/>
        <w:rPr>
          <w:rFonts w:ascii="Arial" w:hAnsi="Arial" w:cs="Arial"/>
          <w:b/>
          <w:szCs w:val="26"/>
        </w:rPr>
      </w:pPr>
      <w:r w:rsidRPr="00FE3227">
        <w:rPr>
          <w:rFonts w:ascii="Arial" w:hAnsi="Arial" w:cs="Arial"/>
          <w:szCs w:val="26"/>
        </w:rPr>
        <w:t>Lampiran</w:t>
      </w:r>
      <w:r w:rsidRPr="00FE3227">
        <w:rPr>
          <w:rFonts w:ascii="Arial" w:hAnsi="Arial" w:cs="Arial"/>
          <w:szCs w:val="26"/>
        </w:rPr>
        <w:tab/>
        <w:t>:</w:t>
      </w:r>
      <w:r w:rsidRPr="00FE3227">
        <w:rPr>
          <w:rFonts w:ascii="Arial" w:hAnsi="Arial" w:cs="Arial"/>
          <w:szCs w:val="26"/>
        </w:rPr>
        <w:tab/>
        <w:t>1 (</w:t>
      </w:r>
      <w:proofErr w:type="spellStart"/>
      <w:r w:rsidR="001511FA" w:rsidRPr="00FE3227">
        <w:rPr>
          <w:rFonts w:ascii="Arial" w:hAnsi="Arial" w:cs="Arial"/>
          <w:szCs w:val="26"/>
        </w:rPr>
        <w:t>satu</w:t>
      </w:r>
      <w:proofErr w:type="spellEnd"/>
      <w:r w:rsidRPr="00FE3227">
        <w:rPr>
          <w:rFonts w:ascii="Arial" w:hAnsi="Arial" w:cs="Arial"/>
          <w:szCs w:val="26"/>
        </w:rPr>
        <w:t xml:space="preserve">) </w:t>
      </w:r>
      <w:proofErr w:type="spellStart"/>
      <w:r w:rsidR="001511FA" w:rsidRPr="00FE3227">
        <w:rPr>
          <w:rFonts w:ascii="Arial" w:hAnsi="Arial" w:cs="Arial"/>
          <w:szCs w:val="26"/>
        </w:rPr>
        <w:t>Bundel</w:t>
      </w:r>
      <w:proofErr w:type="spellEnd"/>
      <w:r w:rsidR="001511FA"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Kuesioner</w:t>
      </w:r>
      <w:proofErr w:type="spellEnd"/>
      <w:r w:rsidR="00DB59BE" w:rsidRPr="00FE3227">
        <w:rPr>
          <w:rFonts w:ascii="Arial" w:hAnsi="Arial" w:cs="Arial"/>
          <w:szCs w:val="26"/>
        </w:rPr>
        <w:tab/>
      </w:r>
    </w:p>
    <w:p w:rsidR="00023FF5" w:rsidRPr="00FE3227" w:rsidRDefault="00DB59BE" w:rsidP="00AD369B">
      <w:pPr>
        <w:tabs>
          <w:tab w:val="left" w:pos="1080"/>
          <w:tab w:val="left" w:pos="1350"/>
          <w:tab w:val="left" w:pos="6660"/>
          <w:tab w:val="left" w:pos="6930"/>
          <w:tab w:val="left" w:pos="7200"/>
        </w:tabs>
        <w:spacing w:after="0"/>
        <w:rPr>
          <w:rFonts w:ascii="Arial" w:hAnsi="Arial" w:cs="Arial"/>
          <w:b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Perihal</w:t>
      </w:r>
      <w:proofErr w:type="spellEnd"/>
      <w:r w:rsidRPr="00FE3227">
        <w:rPr>
          <w:rFonts w:ascii="Arial" w:hAnsi="Arial" w:cs="Arial"/>
          <w:szCs w:val="26"/>
        </w:rPr>
        <w:tab/>
        <w:t>:</w:t>
      </w:r>
      <w:r w:rsidRPr="00FE3227">
        <w:rPr>
          <w:rFonts w:ascii="Arial" w:hAnsi="Arial" w:cs="Arial"/>
          <w:szCs w:val="26"/>
        </w:rPr>
        <w:tab/>
      </w:r>
      <w:proofErr w:type="spellStart"/>
      <w:r w:rsidR="00AD369B" w:rsidRPr="00FE3227">
        <w:rPr>
          <w:rFonts w:ascii="Arial" w:hAnsi="Arial" w:cs="Arial"/>
          <w:b/>
          <w:szCs w:val="26"/>
        </w:rPr>
        <w:t>Pengisian</w:t>
      </w:r>
      <w:proofErr w:type="spellEnd"/>
      <w:r w:rsidR="00AD369B" w:rsidRPr="00FE3227">
        <w:rPr>
          <w:rFonts w:ascii="Arial" w:hAnsi="Arial" w:cs="Arial"/>
          <w:b/>
          <w:szCs w:val="26"/>
        </w:rPr>
        <w:t xml:space="preserve"> </w:t>
      </w:r>
      <w:proofErr w:type="spellStart"/>
      <w:r w:rsidR="00AD369B" w:rsidRPr="00FE3227">
        <w:rPr>
          <w:rFonts w:ascii="Arial" w:hAnsi="Arial" w:cs="Arial"/>
          <w:b/>
          <w:szCs w:val="26"/>
        </w:rPr>
        <w:t>Kuesioner</w:t>
      </w:r>
      <w:proofErr w:type="spellEnd"/>
      <w:r w:rsidR="00AD369B" w:rsidRPr="00FE3227">
        <w:rPr>
          <w:rFonts w:ascii="Arial" w:hAnsi="Arial" w:cs="Arial"/>
          <w:b/>
          <w:szCs w:val="26"/>
        </w:rPr>
        <w:t xml:space="preserve"> </w:t>
      </w:r>
      <w:proofErr w:type="spellStart"/>
      <w:r w:rsidR="00AD369B" w:rsidRPr="00FE3227">
        <w:rPr>
          <w:rFonts w:ascii="Arial" w:hAnsi="Arial" w:cs="Arial"/>
          <w:b/>
          <w:szCs w:val="26"/>
        </w:rPr>
        <w:t>Penilaian</w:t>
      </w:r>
      <w:proofErr w:type="spellEnd"/>
      <w:r w:rsidR="00AD369B" w:rsidRPr="00FE3227">
        <w:rPr>
          <w:rFonts w:ascii="Arial" w:hAnsi="Arial" w:cs="Arial"/>
          <w:b/>
          <w:szCs w:val="26"/>
        </w:rPr>
        <w:t xml:space="preserve"> </w:t>
      </w:r>
      <w:proofErr w:type="spellStart"/>
      <w:r w:rsidR="00AD369B" w:rsidRPr="00FE3227">
        <w:rPr>
          <w:rFonts w:ascii="Arial" w:hAnsi="Arial" w:cs="Arial"/>
          <w:b/>
          <w:szCs w:val="26"/>
        </w:rPr>
        <w:t>Mandiri</w:t>
      </w:r>
      <w:proofErr w:type="spellEnd"/>
    </w:p>
    <w:p w:rsidR="00023FF5" w:rsidRPr="00FE3227" w:rsidRDefault="00023FF5" w:rsidP="00AD369B">
      <w:pPr>
        <w:tabs>
          <w:tab w:val="left" w:pos="1080"/>
          <w:tab w:val="left" w:pos="1350"/>
          <w:tab w:val="left" w:pos="6660"/>
          <w:tab w:val="left" w:pos="6930"/>
          <w:tab w:val="left" w:pos="7200"/>
        </w:tabs>
        <w:spacing w:after="0"/>
        <w:rPr>
          <w:rFonts w:ascii="Arial" w:hAnsi="Arial" w:cs="Arial"/>
          <w:b/>
          <w:szCs w:val="26"/>
        </w:rPr>
      </w:pPr>
      <w:r w:rsidRPr="00FE3227">
        <w:rPr>
          <w:rFonts w:ascii="Arial" w:hAnsi="Arial" w:cs="Arial"/>
          <w:b/>
          <w:szCs w:val="26"/>
        </w:rPr>
        <w:tab/>
      </w:r>
      <w:r w:rsidRPr="00FE3227">
        <w:rPr>
          <w:rFonts w:ascii="Arial" w:hAnsi="Arial" w:cs="Arial"/>
          <w:b/>
          <w:szCs w:val="26"/>
        </w:rPr>
        <w:tab/>
      </w:r>
      <w:proofErr w:type="spellStart"/>
      <w:r w:rsidR="00501ACD" w:rsidRPr="00FE3227">
        <w:rPr>
          <w:rFonts w:ascii="Arial" w:hAnsi="Arial" w:cs="Arial"/>
          <w:b/>
          <w:szCs w:val="26"/>
        </w:rPr>
        <w:t>Kegiatan</w:t>
      </w:r>
      <w:proofErr w:type="spellEnd"/>
      <w:r w:rsidR="00501ACD" w:rsidRPr="00FE3227">
        <w:rPr>
          <w:rFonts w:ascii="Arial" w:hAnsi="Arial" w:cs="Arial"/>
          <w:b/>
          <w:szCs w:val="26"/>
        </w:rPr>
        <w:t xml:space="preserve"> </w:t>
      </w:r>
      <w:r w:rsidRPr="00FE3227">
        <w:rPr>
          <w:rFonts w:ascii="Arial" w:hAnsi="Arial" w:cs="Arial"/>
          <w:b/>
          <w:szCs w:val="26"/>
        </w:rPr>
        <w:t xml:space="preserve">Monitoring dan </w:t>
      </w:r>
      <w:proofErr w:type="spellStart"/>
      <w:r w:rsidRPr="00FE3227">
        <w:rPr>
          <w:rFonts w:ascii="Arial" w:hAnsi="Arial" w:cs="Arial"/>
          <w:b/>
          <w:szCs w:val="26"/>
        </w:rPr>
        <w:t>Evaluasi</w:t>
      </w:r>
      <w:proofErr w:type="spellEnd"/>
      <w:r w:rsidRPr="00FE3227">
        <w:rPr>
          <w:rFonts w:ascii="Arial" w:hAnsi="Arial" w:cs="Arial"/>
          <w:b/>
          <w:szCs w:val="26"/>
        </w:rPr>
        <w:t xml:space="preserve"> (</w:t>
      </w:r>
      <w:proofErr w:type="spellStart"/>
      <w:r w:rsidRPr="00FE3227">
        <w:rPr>
          <w:rFonts w:ascii="Arial" w:hAnsi="Arial" w:cs="Arial"/>
          <w:b/>
          <w:szCs w:val="26"/>
        </w:rPr>
        <w:t>Monev</w:t>
      </w:r>
      <w:proofErr w:type="spellEnd"/>
      <w:r w:rsidRPr="00FE3227">
        <w:rPr>
          <w:rFonts w:ascii="Arial" w:hAnsi="Arial" w:cs="Arial"/>
          <w:b/>
          <w:szCs w:val="26"/>
        </w:rPr>
        <w:t xml:space="preserve">) </w:t>
      </w:r>
      <w:proofErr w:type="spellStart"/>
      <w:r w:rsidRPr="00FE3227">
        <w:rPr>
          <w:rFonts w:ascii="Arial" w:hAnsi="Arial" w:cs="Arial"/>
          <w:b/>
          <w:szCs w:val="26"/>
        </w:rPr>
        <w:t>serta</w:t>
      </w:r>
      <w:proofErr w:type="spellEnd"/>
    </w:p>
    <w:p w:rsidR="00023FF5" w:rsidRPr="00FE3227" w:rsidRDefault="00023FF5" w:rsidP="00AD369B">
      <w:pPr>
        <w:tabs>
          <w:tab w:val="left" w:pos="1080"/>
          <w:tab w:val="left" w:pos="1350"/>
          <w:tab w:val="left" w:pos="6660"/>
          <w:tab w:val="left" w:pos="6930"/>
          <w:tab w:val="left" w:pos="7200"/>
        </w:tabs>
        <w:spacing w:after="0"/>
        <w:rPr>
          <w:rFonts w:ascii="Arial" w:hAnsi="Arial" w:cs="Arial"/>
          <w:b/>
          <w:szCs w:val="26"/>
        </w:rPr>
      </w:pPr>
      <w:r w:rsidRPr="00FE3227">
        <w:rPr>
          <w:rFonts w:ascii="Arial" w:hAnsi="Arial" w:cs="Arial"/>
          <w:b/>
          <w:szCs w:val="26"/>
        </w:rPr>
        <w:tab/>
      </w:r>
      <w:r w:rsidRPr="00FE3227">
        <w:rPr>
          <w:rFonts w:ascii="Arial" w:hAnsi="Arial" w:cs="Arial"/>
          <w:b/>
          <w:szCs w:val="26"/>
        </w:rPr>
        <w:tab/>
      </w:r>
      <w:proofErr w:type="spellStart"/>
      <w:r w:rsidR="00AD369B" w:rsidRPr="00FE3227">
        <w:rPr>
          <w:rFonts w:ascii="Arial" w:hAnsi="Arial" w:cs="Arial"/>
          <w:b/>
          <w:szCs w:val="26"/>
        </w:rPr>
        <w:t>Pemeringkatan</w:t>
      </w:r>
      <w:proofErr w:type="spellEnd"/>
      <w:r w:rsidR="00AD369B" w:rsidRPr="00FE3227">
        <w:rPr>
          <w:rFonts w:ascii="Arial" w:hAnsi="Arial" w:cs="Arial"/>
          <w:b/>
          <w:szCs w:val="26"/>
        </w:rPr>
        <w:t xml:space="preserve"> Badan </w:t>
      </w:r>
      <w:proofErr w:type="spellStart"/>
      <w:r w:rsidR="00AD369B" w:rsidRPr="00FE3227">
        <w:rPr>
          <w:rFonts w:ascii="Arial" w:hAnsi="Arial" w:cs="Arial"/>
          <w:b/>
          <w:szCs w:val="26"/>
        </w:rPr>
        <w:t>Publik</w:t>
      </w:r>
      <w:proofErr w:type="spellEnd"/>
      <w:r w:rsidR="00501ACD" w:rsidRPr="00FE3227">
        <w:rPr>
          <w:rFonts w:ascii="Arial" w:hAnsi="Arial" w:cs="Arial"/>
          <w:b/>
          <w:szCs w:val="26"/>
        </w:rPr>
        <w:t xml:space="preserve"> s</w:t>
      </w:r>
      <w:r w:rsidRPr="00FE3227">
        <w:rPr>
          <w:rFonts w:ascii="Arial" w:hAnsi="Arial" w:cs="Arial"/>
          <w:b/>
          <w:szCs w:val="26"/>
        </w:rPr>
        <w:t>e-</w:t>
      </w:r>
      <w:proofErr w:type="spellStart"/>
      <w:r w:rsidR="00501ACD" w:rsidRPr="00FE3227">
        <w:rPr>
          <w:rFonts w:ascii="Arial" w:hAnsi="Arial" w:cs="Arial"/>
          <w:b/>
          <w:szCs w:val="26"/>
        </w:rPr>
        <w:t>Kalbar</w:t>
      </w:r>
      <w:proofErr w:type="spellEnd"/>
      <w:r w:rsidR="00501ACD" w:rsidRPr="00FE3227">
        <w:rPr>
          <w:rFonts w:ascii="Arial" w:hAnsi="Arial" w:cs="Arial"/>
          <w:b/>
          <w:szCs w:val="26"/>
        </w:rPr>
        <w:t xml:space="preserve"> </w:t>
      </w:r>
      <w:proofErr w:type="spellStart"/>
      <w:r w:rsidRPr="00FE3227">
        <w:rPr>
          <w:rFonts w:ascii="Arial" w:hAnsi="Arial" w:cs="Arial"/>
          <w:b/>
          <w:szCs w:val="26"/>
        </w:rPr>
        <w:t>Tahun</w:t>
      </w:r>
      <w:proofErr w:type="spellEnd"/>
      <w:r w:rsidRPr="00FE3227">
        <w:rPr>
          <w:rFonts w:ascii="Arial" w:hAnsi="Arial" w:cs="Arial"/>
          <w:b/>
          <w:szCs w:val="26"/>
        </w:rPr>
        <w:t xml:space="preserve"> 2018</w:t>
      </w:r>
    </w:p>
    <w:p w:rsidR="00023FF5" w:rsidRPr="00FE3227" w:rsidRDefault="00023FF5" w:rsidP="00AD369B">
      <w:pPr>
        <w:tabs>
          <w:tab w:val="left" w:pos="1080"/>
          <w:tab w:val="left" w:pos="1350"/>
          <w:tab w:val="left" w:pos="6660"/>
          <w:tab w:val="left" w:pos="6930"/>
          <w:tab w:val="left" w:pos="7200"/>
        </w:tabs>
        <w:spacing w:after="0"/>
        <w:rPr>
          <w:rFonts w:ascii="Arial" w:hAnsi="Arial" w:cs="Arial"/>
          <w:b/>
          <w:sz w:val="16"/>
          <w:szCs w:val="26"/>
          <w:u w:val="single"/>
        </w:rPr>
      </w:pPr>
    </w:p>
    <w:p w:rsidR="00DB59BE" w:rsidRPr="00FE3227" w:rsidRDefault="00DB59BE" w:rsidP="00023FF5">
      <w:pPr>
        <w:tabs>
          <w:tab w:val="left" w:pos="1080"/>
          <w:tab w:val="left" w:pos="1350"/>
          <w:tab w:val="left" w:pos="5850"/>
          <w:tab w:val="left" w:pos="6930"/>
          <w:tab w:val="left" w:pos="7200"/>
        </w:tabs>
        <w:spacing w:after="0"/>
        <w:rPr>
          <w:rFonts w:ascii="Arial" w:hAnsi="Arial" w:cs="Arial"/>
          <w:sz w:val="12"/>
          <w:szCs w:val="26"/>
        </w:rPr>
      </w:pPr>
      <w:r w:rsidRPr="00FE3227">
        <w:rPr>
          <w:rFonts w:ascii="Arial" w:hAnsi="Arial" w:cs="Arial"/>
          <w:b/>
          <w:szCs w:val="26"/>
        </w:rPr>
        <w:tab/>
      </w:r>
    </w:p>
    <w:p w:rsidR="00DB59BE" w:rsidRPr="00FE3227" w:rsidRDefault="00AD369B" w:rsidP="00DB59BE">
      <w:pPr>
        <w:tabs>
          <w:tab w:val="left" w:pos="1080"/>
          <w:tab w:val="left" w:pos="1350"/>
          <w:tab w:val="left" w:pos="5850"/>
        </w:tabs>
        <w:spacing w:after="0" w:line="360" w:lineRule="auto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Kepada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Yth</w:t>
      </w:r>
      <w:proofErr w:type="spellEnd"/>
      <w:r w:rsidRPr="00FE3227">
        <w:rPr>
          <w:rFonts w:ascii="Arial" w:hAnsi="Arial" w:cs="Arial"/>
          <w:szCs w:val="26"/>
        </w:rPr>
        <w:t>.</w:t>
      </w:r>
    </w:p>
    <w:p w:rsidR="00867FCC" w:rsidRPr="00FE3227" w:rsidRDefault="00BA560A" w:rsidP="00BA560A">
      <w:pPr>
        <w:tabs>
          <w:tab w:val="left" w:pos="540"/>
          <w:tab w:val="left" w:pos="1350"/>
          <w:tab w:val="left" w:pos="5850"/>
        </w:tabs>
        <w:spacing w:after="40"/>
        <w:rPr>
          <w:rFonts w:ascii="Arial" w:hAnsi="Arial" w:cs="Arial"/>
          <w:b/>
          <w:sz w:val="24"/>
          <w:szCs w:val="26"/>
        </w:rPr>
      </w:pPr>
      <w:r w:rsidRPr="00FE3227">
        <w:rPr>
          <w:rFonts w:ascii="Arial" w:hAnsi="Arial" w:cs="Arial"/>
          <w:b/>
          <w:sz w:val="24"/>
          <w:szCs w:val="26"/>
        </w:rPr>
        <w:t>PIMPINAN BADAN PUBLIK</w:t>
      </w:r>
    </w:p>
    <w:p w:rsidR="00AD369B" w:rsidRPr="00FE3227" w:rsidRDefault="00AD369B" w:rsidP="00B61811">
      <w:pPr>
        <w:tabs>
          <w:tab w:val="left" w:pos="540"/>
          <w:tab w:val="left" w:pos="1350"/>
          <w:tab w:val="left" w:pos="5850"/>
        </w:tabs>
        <w:spacing w:after="60"/>
        <w:rPr>
          <w:rFonts w:ascii="Arial" w:hAnsi="Arial" w:cs="Arial"/>
          <w:b/>
          <w:szCs w:val="26"/>
        </w:rPr>
      </w:pPr>
      <w:r w:rsidRPr="00FE3227">
        <w:rPr>
          <w:rFonts w:ascii="Arial" w:hAnsi="Arial" w:cs="Arial"/>
          <w:b/>
          <w:szCs w:val="26"/>
        </w:rPr>
        <w:t>(</w:t>
      </w:r>
      <w:r w:rsidRPr="00FE3227">
        <w:rPr>
          <w:rFonts w:ascii="Arial" w:hAnsi="Arial" w:cs="Arial"/>
          <w:b/>
          <w:i/>
          <w:szCs w:val="26"/>
        </w:rPr>
        <w:t xml:space="preserve">Daftar </w:t>
      </w:r>
      <w:proofErr w:type="spellStart"/>
      <w:r w:rsidRPr="00FE3227">
        <w:rPr>
          <w:rFonts w:ascii="Arial" w:hAnsi="Arial" w:cs="Arial"/>
          <w:b/>
          <w:i/>
          <w:szCs w:val="26"/>
        </w:rPr>
        <w:t>Terlampir</w:t>
      </w:r>
      <w:proofErr w:type="spellEnd"/>
      <w:r w:rsidRPr="00FE3227">
        <w:rPr>
          <w:rFonts w:ascii="Arial" w:hAnsi="Arial" w:cs="Arial"/>
          <w:b/>
          <w:szCs w:val="26"/>
        </w:rPr>
        <w:t>)</w:t>
      </w:r>
    </w:p>
    <w:p w:rsidR="00DB59BE" w:rsidRPr="00FE3227" w:rsidRDefault="00DB59BE" w:rsidP="00DB59BE">
      <w:pPr>
        <w:tabs>
          <w:tab w:val="left" w:pos="540"/>
          <w:tab w:val="left" w:pos="72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  <w:r w:rsidRPr="00FE3227">
        <w:rPr>
          <w:rFonts w:ascii="Arial" w:hAnsi="Arial" w:cs="Arial"/>
          <w:szCs w:val="26"/>
        </w:rPr>
        <w:t>di -</w:t>
      </w:r>
    </w:p>
    <w:p w:rsidR="00DB59BE" w:rsidRPr="00FE3227" w:rsidRDefault="00DB59BE" w:rsidP="00FE3227">
      <w:pPr>
        <w:tabs>
          <w:tab w:val="left" w:pos="284"/>
          <w:tab w:val="left" w:pos="90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  <w:r w:rsidRPr="00FE3227">
        <w:rPr>
          <w:rFonts w:ascii="Arial" w:hAnsi="Arial" w:cs="Arial"/>
          <w:szCs w:val="26"/>
        </w:rPr>
        <w:tab/>
      </w:r>
      <w:r w:rsidR="00FE3227">
        <w:rPr>
          <w:rFonts w:ascii="Arial" w:hAnsi="Arial" w:cs="Arial"/>
          <w:szCs w:val="26"/>
        </w:rPr>
        <w:t xml:space="preserve"> </w:t>
      </w:r>
      <w:r w:rsidR="00AD369B" w:rsidRPr="00FE3227">
        <w:rPr>
          <w:rFonts w:ascii="Arial" w:hAnsi="Arial" w:cs="Arial"/>
          <w:szCs w:val="26"/>
        </w:rPr>
        <w:t>Kalimantan Barat.</w:t>
      </w:r>
    </w:p>
    <w:p w:rsidR="00DB59BE" w:rsidRPr="00FE3227" w:rsidRDefault="00DB59BE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 w:val="16"/>
          <w:szCs w:val="26"/>
        </w:rPr>
      </w:pPr>
      <w:r w:rsidRPr="00FE3227">
        <w:rPr>
          <w:rFonts w:ascii="Arial" w:hAnsi="Arial" w:cs="Arial"/>
          <w:szCs w:val="26"/>
        </w:rPr>
        <w:tab/>
      </w:r>
    </w:p>
    <w:p w:rsidR="00DB59BE" w:rsidRPr="00FE3227" w:rsidRDefault="00DB59BE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 w:val="10"/>
          <w:szCs w:val="26"/>
        </w:rPr>
      </w:pPr>
    </w:p>
    <w:p w:rsidR="00BA560A" w:rsidRPr="00FE3227" w:rsidRDefault="00BA560A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 w:val="4"/>
          <w:szCs w:val="26"/>
        </w:rPr>
      </w:pPr>
    </w:p>
    <w:p w:rsidR="00DB59BE" w:rsidRPr="00FE3227" w:rsidRDefault="00DB59BE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 w:val="12"/>
          <w:szCs w:val="26"/>
        </w:rPr>
      </w:pPr>
    </w:p>
    <w:p w:rsidR="002F5A35" w:rsidRPr="00FE3227" w:rsidRDefault="002F5A35" w:rsidP="002F5A35">
      <w:pPr>
        <w:tabs>
          <w:tab w:val="left" w:pos="360"/>
          <w:tab w:val="left" w:pos="1350"/>
        </w:tabs>
        <w:spacing w:after="0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Dengan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Hormat</w:t>
      </w:r>
      <w:proofErr w:type="spellEnd"/>
      <w:r w:rsidRPr="00FE3227">
        <w:rPr>
          <w:rFonts w:ascii="Arial" w:hAnsi="Arial" w:cs="Arial"/>
          <w:szCs w:val="26"/>
        </w:rPr>
        <w:t>,</w:t>
      </w:r>
    </w:p>
    <w:p w:rsidR="00AD369B" w:rsidRPr="00FE3227" w:rsidRDefault="00AD369B" w:rsidP="002F5A35">
      <w:pPr>
        <w:tabs>
          <w:tab w:val="left" w:pos="360"/>
          <w:tab w:val="left" w:pos="1350"/>
        </w:tabs>
        <w:spacing w:after="0"/>
        <w:rPr>
          <w:rFonts w:ascii="Arial" w:hAnsi="Arial" w:cs="Arial"/>
          <w:sz w:val="14"/>
          <w:szCs w:val="26"/>
        </w:rPr>
      </w:pPr>
    </w:p>
    <w:p w:rsidR="00AD369B" w:rsidRPr="00FE3227" w:rsidRDefault="00AD369B" w:rsidP="00BE3F27">
      <w:pPr>
        <w:tabs>
          <w:tab w:val="left" w:pos="360"/>
          <w:tab w:val="left" w:pos="1350"/>
        </w:tabs>
        <w:spacing w:after="0" w:line="276" w:lineRule="auto"/>
        <w:jc w:val="both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Komisi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Informasi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Provinsi</w:t>
      </w:r>
      <w:proofErr w:type="spellEnd"/>
      <w:r w:rsidRPr="00FE3227">
        <w:rPr>
          <w:rFonts w:ascii="Arial" w:hAnsi="Arial" w:cs="Arial"/>
          <w:szCs w:val="26"/>
        </w:rPr>
        <w:t xml:space="preserve"> Kalimantan Barat (KI </w:t>
      </w:r>
      <w:proofErr w:type="spellStart"/>
      <w:r w:rsidRPr="00FE3227">
        <w:rPr>
          <w:rFonts w:ascii="Arial" w:hAnsi="Arial" w:cs="Arial"/>
          <w:szCs w:val="26"/>
        </w:rPr>
        <w:t>Kalbar</w:t>
      </w:r>
      <w:proofErr w:type="spellEnd"/>
      <w:r w:rsidRPr="00FE3227">
        <w:rPr>
          <w:rFonts w:ascii="Arial" w:hAnsi="Arial" w:cs="Arial"/>
          <w:szCs w:val="26"/>
        </w:rPr>
        <w:t xml:space="preserve">) yang </w:t>
      </w:r>
      <w:proofErr w:type="spellStart"/>
      <w:r w:rsidRPr="00FE3227">
        <w:rPr>
          <w:rFonts w:ascii="Arial" w:hAnsi="Arial" w:cs="Arial"/>
          <w:szCs w:val="26"/>
        </w:rPr>
        <w:t>dibentuk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berdasarkan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Undang-Undang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Nomor</w:t>
      </w:r>
      <w:proofErr w:type="spellEnd"/>
      <w:r w:rsidRPr="00FE3227">
        <w:rPr>
          <w:rFonts w:ascii="Arial" w:hAnsi="Arial" w:cs="Arial"/>
          <w:szCs w:val="26"/>
        </w:rPr>
        <w:t xml:space="preserve"> 14 </w:t>
      </w:r>
      <w:proofErr w:type="spellStart"/>
      <w:r w:rsidRPr="00FE3227">
        <w:rPr>
          <w:rFonts w:ascii="Arial" w:hAnsi="Arial" w:cs="Arial"/>
          <w:szCs w:val="26"/>
        </w:rPr>
        <w:t>tahun</w:t>
      </w:r>
      <w:proofErr w:type="spellEnd"/>
      <w:r w:rsidRPr="00FE3227">
        <w:rPr>
          <w:rFonts w:ascii="Arial" w:hAnsi="Arial" w:cs="Arial"/>
          <w:szCs w:val="26"/>
        </w:rPr>
        <w:t xml:space="preserve"> 2008 </w:t>
      </w:r>
      <w:proofErr w:type="spellStart"/>
      <w:r w:rsidRPr="00FE3227">
        <w:rPr>
          <w:rFonts w:ascii="Arial" w:hAnsi="Arial" w:cs="Arial"/>
          <w:szCs w:val="26"/>
        </w:rPr>
        <w:t>tentang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Keterbukaan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Informasi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 (UU KIP) </w:t>
      </w:r>
      <w:proofErr w:type="spellStart"/>
      <w:r w:rsidRPr="00FE3227">
        <w:rPr>
          <w:rFonts w:ascii="Arial" w:hAnsi="Arial" w:cs="Arial"/>
          <w:szCs w:val="26"/>
        </w:rPr>
        <w:t>sesuai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dengan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tugas</w:t>
      </w:r>
      <w:proofErr w:type="spellEnd"/>
      <w:r w:rsidRPr="00FE3227">
        <w:rPr>
          <w:rFonts w:ascii="Arial" w:hAnsi="Arial" w:cs="Arial"/>
          <w:szCs w:val="26"/>
        </w:rPr>
        <w:t xml:space="preserve"> dan </w:t>
      </w:r>
      <w:proofErr w:type="spellStart"/>
      <w:r w:rsidRPr="00FE3227">
        <w:rPr>
          <w:rFonts w:ascii="Arial" w:hAnsi="Arial" w:cs="Arial"/>
          <w:szCs w:val="26"/>
        </w:rPr>
        <w:t>fungsinya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tahun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ini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menyelenggarakan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r w:rsidR="007B0D05" w:rsidRPr="00FE3227">
        <w:rPr>
          <w:rFonts w:ascii="Arial" w:hAnsi="Arial" w:cs="Arial"/>
          <w:szCs w:val="26"/>
        </w:rPr>
        <w:t xml:space="preserve">Monitoring dan </w:t>
      </w:r>
      <w:proofErr w:type="spellStart"/>
      <w:r w:rsidR="007B0D05" w:rsidRPr="00FE3227">
        <w:rPr>
          <w:rFonts w:ascii="Arial" w:hAnsi="Arial" w:cs="Arial"/>
          <w:szCs w:val="26"/>
        </w:rPr>
        <w:t>Evaluasi</w:t>
      </w:r>
      <w:proofErr w:type="spellEnd"/>
      <w:r w:rsidR="007B0D05" w:rsidRPr="00FE3227">
        <w:rPr>
          <w:rFonts w:ascii="Arial" w:hAnsi="Arial" w:cs="Arial"/>
          <w:szCs w:val="26"/>
        </w:rPr>
        <w:t xml:space="preserve"> (</w:t>
      </w:r>
      <w:proofErr w:type="spellStart"/>
      <w:r w:rsidR="007B0D05" w:rsidRPr="00FE3227">
        <w:rPr>
          <w:rFonts w:ascii="Arial" w:hAnsi="Arial" w:cs="Arial"/>
          <w:szCs w:val="26"/>
        </w:rPr>
        <w:t>Monev</w:t>
      </w:r>
      <w:proofErr w:type="spellEnd"/>
      <w:r w:rsidR="007B0D05" w:rsidRPr="00FE3227">
        <w:rPr>
          <w:rFonts w:ascii="Arial" w:hAnsi="Arial" w:cs="Arial"/>
          <w:szCs w:val="26"/>
        </w:rPr>
        <w:t xml:space="preserve">) / </w:t>
      </w:r>
      <w:proofErr w:type="spellStart"/>
      <w:r w:rsidRPr="00FE3227">
        <w:rPr>
          <w:rFonts w:ascii="Arial" w:hAnsi="Arial" w:cs="Arial"/>
          <w:szCs w:val="26"/>
        </w:rPr>
        <w:t>penilaian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="00B61811" w:rsidRPr="00FE3227">
        <w:rPr>
          <w:rFonts w:ascii="Arial" w:hAnsi="Arial" w:cs="Arial"/>
          <w:szCs w:val="26"/>
        </w:rPr>
        <w:t>terhadap</w:t>
      </w:r>
      <w:proofErr w:type="spellEnd"/>
      <w:r w:rsidR="00B61811"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seluruh</w:t>
      </w:r>
      <w:proofErr w:type="spellEnd"/>
      <w:r w:rsidRPr="00FE3227">
        <w:rPr>
          <w:rFonts w:ascii="Arial" w:hAnsi="Arial" w:cs="Arial"/>
          <w:szCs w:val="26"/>
        </w:rPr>
        <w:t xml:space="preserve"> Badan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="00B61811" w:rsidRPr="00FE3227">
        <w:rPr>
          <w:rFonts w:ascii="Arial" w:hAnsi="Arial" w:cs="Arial"/>
          <w:szCs w:val="26"/>
        </w:rPr>
        <w:t xml:space="preserve"> di Kalimantan Barat</w:t>
      </w:r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dalam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rangka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Pemeringkatan</w:t>
      </w:r>
      <w:proofErr w:type="spellEnd"/>
      <w:r w:rsidRPr="00FE3227">
        <w:rPr>
          <w:rFonts w:ascii="Arial" w:hAnsi="Arial" w:cs="Arial"/>
          <w:szCs w:val="26"/>
        </w:rPr>
        <w:t xml:space="preserve"> Badan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 201</w:t>
      </w:r>
      <w:r w:rsidR="007B0D05" w:rsidRPr="00FE3227">
        <w:rPr>
          <w:rFonts w:ascii="Arial" w:hAnsi="Arial" w:cs="Arial"/>
          <w:szCs w:val="26"/>
        </w:rPr>
        <w:t>8</w:t>
      </w:r>
      <w:r w:rsidRPr="00FE3227">
        <w:rPr>
          <w:rFonts w:ascii="Arial" w:hAnsi="Arial" w:cs="Arial"/>
          <w:szCs w:val="26"/>
        </w:rPr>
        <w:t xml:space="preserve">. Pada </w:t>
      </w:r>
      <w:proofErr w:type="spellStart"/>
      <w:r w:rsidRPr="00FE3227">
        <w:rPr>
          <w:rFonts w:ascii="Arial" w:hAnsi="Arial" w:cs="Arial"/>
          <w:szCs w:val="26"/>
        </w:rPr>
        <w:t>tahap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pertama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penilaian</w:t>
      </w:r>
      <w:proofErr w:type="spellEnd"/>
      <w:r w:rsidRPr="00FE3227">
        <w:rPr>
          <w:rFonts w:ascii="Arial" w:hAnsi="Arial" w:cs="Arial"/>
          <w:szCs w:val="26"/>
        </w:rPr>
        <w:t xml:space="preserve"> Badan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, </w:t>
      </w:r>
      <w:proofErr w:type="spellStart"/>
      <w:r w:rsidRPr="00FE3227">
        <w:rPr>
          <w:rFonts w:ascii="Arial" w:hAnsi="Arial" w:cs="Arial"/>
          <w:szCs w:val="26"/>
        </w:rPr>
        <w:t>setiap</w:t>
      </w:r>
      <w:proofErr w:type="spellEnd"/>
      <w:r w:rsidRPr="00FE3227">
        <w:rPr>
          <w:rFonts w:ascii="Arial" w:hAnsi="Arial" w:cs="Arial"/>
          <w:szCs w:val="26"/>
        </w:rPr>
        <w:t xml:space="preserve"> badan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diminta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untuk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mengisi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Kuesioner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Penilaian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Mandiri</w:t>
      </w:r>
      <w:proofErr w:type="spellEnd"/>
      <w:r w:rsidRPr="00FE3227">
        <w:rPr>
          <w:rFonts w:ascii="Arial" w:hAnsi="Arial" w:cs="Arial"/>
          <w:szCs w:val="26"/>
        </w:rPr>
        <w:t xml:space="preserve"> yang </w:t>
      </w:r>
      <w:proofErr w:type="spellStart"/>
      <w:r w:rsidRPr="00FE3227">
        <w:rPr>
          <w:rFonts w:ascii="Arial" w:hAnsi="Arial" w:cs="Arial"/>
          <w:szCs w:val="26"/>
        </w:rPr>
        <w:t>dikirimkan</w:t>
      </w:r>
      <w:proofErr w:type="spellEnd"/>
      <w:r w:rsidRPr="00FE3227">
        <w:rPr>
          <w:rFonts w:ascii="Arial" w:hAnsi="Arial" w:cs="Arial"/>
          <w:szCs w:val="26"/>
        </w:rPr>
        <w:t xml:space="preserve"> oleh KI </w:t>
      </w:r>
      <w:proofErr w:type="spellStart"/>
      <w:r w:rsidRPr="00FE3227">
        <w:rPr>
          <w:rFonts w:ascii="Arial" w:hAnsi="Arial" w:cs="Arial"/>
          <w:szCs w:val="26"/>
        </w:rPr>
        <w:t>Kalbar</w:t>
      </w:r>
      <w:proofErr w:type="spellEnd"/>
      <w:r w:rsidRPr="00FE3227">
        <w:rPr>
          <w:rFonts w:ascii="Arial" w:hAnsi="Arial" w:cs="Arial"/>
          <w:szCs w:val="26"/>
        </w:rPr>
        <w:t>.</w:t>
      </w:r>
    </w:p>
    <w:p w:rsidR="000C3A08" w:rsidRPr="00FE3227" w:rsidRDefault="000C3A08" w:rsidP="00AD369B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 w:val="12"/>
          <w:szCs w:val="26"/>
        </w:rPr>
      </w:pPr>
    </w:p>
    <w:p w:rsidR="00AD0081" w:rsidRPr="00FE3227" w:rsidRDefault="00AD0081" w:rsidP="00BE3F27">
      <w:pPr>
        <w:spacing w:after="0" w:line="276" w:lineRule="auto"/>
        <w:jc w:val="both"/>
        <w:rPr>
          <w:rFonts w:ascii="Arial" w:eastAsia="Times New Roman" w:hAnsi="Arial" w:cs="Arial"/>
        </w:rPr>
      </w:pPr>
      <w:proofErr w:type="spellStart"/>
      <w:r w:rsidRPr="00FE3227">
        <w:rPr>
          <w:rFonts w:ascii="Arial" w:eastAsia="Times New Roman" w:hAnsi="Arial" w:cs="Arial"/>
        </w:rPr>
        <w:t>Tujuan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="007B0D05" w:rsidRPr="00FE3227">
        <w:rPr>
          <w:rFonts w:ascii="Arial" w:hAnsi="Arial" w:cs="Arial"/>
          <w:szCs w:val="26"/>
        </w:rPr>
        <w:t>pelaksanaan</w:t>
      </w:r>
      <w:proofErr w:type="spellEnd"/>
      <w:r w:rsidR="007B0D05" w:rsidRPr="00FE3227">
        <w:rPr>
          <w:rFonts w:ascii="Arial" w:hAnsi="Arial" w:cs="Arial"/>
          <w:szCs w:val="26"/>
        </w:rPr>
        <w:t xml:space="preserve"> </w:t>
      </w:r>
      <w:proofErr w:type="spellStart"/>
      <w:r w:rsidR="007B0D05" w:rsidRPr="00FE3227">
        <w:rPr>
          <w:rFonts w:ascii="Arial" w:hAnsi="Arial" w:cs="Arial"/>
          <w:szCs w:val="26"/>
        </w:rPr>
        <w:t>Monev</w:t>
      </w:r>
      <w:proofErr w:type="spellEnd"/>
      <w:r w:rsidR="007B0D05" w:rsidRPr="00FE3227">
        <w:rPr>
          <w:rFonts w:ascii="Arial" w:hAnsi="Arial" w:cs="Arial"/>
          <w:szCs w:val="26"/>
        </w:rPr>
        <w:t xml:space="preserve"> </w:t>
      </w:r>
      <w:r w:rsidRPr="00FE3227">
        <w:rPr>
          <w:rFonts w:ascii="Arial" w:eastAsia="Times New Roman" w:hAnsi="Arial" w:cs="Arial"/>
        </w:rPr>
        <w:t xml:space="preserve">Badan </w:t>
      </w:r>
      <w:proofErr w:type="spellStart"/>
      <w:r w:rsidRPr="00FE3227">
        <w:rPr>
          <w:rFonts w:ascii="Arial" w:eastAsia="Times New Roman" w:hAnsi="Arial" w:cs="Arial"/>
        </w:rPr>
        <w:t>Publik</w:t>
      </w:r>
      <w:proofErr w:type="spellEnd"/>
      <w:r w:rsidR="007B0D05" w:rsidRPr="00FE3227">
        <w:rPr>
          <w:rFonts w:ascii="Arial" w:eastAsia="Times New Roman" w:hAnsi="Arial" w:cs="Arial"/>
        </w:rPr>
        <w:t xml:space="preserve"> </w:t>
      </w:r>
      <w:proofErr w:type="spellStart"/>
      <w:r w:rsidR="007B0D05" w:rsidRPr="00FE3227">
        <w:rPr>
          <w:rFonts w:ascii="Arial" w:eastAsia="Times New Roman" w:hAnsi="Arial" w:cs="Arial"/>
        </w:rPr>
        <w:t>Tahun</w:t>
      </w:r>
      <w:proofErr w:type="spellEnd"/>
      <w:r w:rsidR="007B0D05" w:rsidRPr="00FE3227">
        <w:rPr>
          <w:rFonts w:ascii="Arial" w:eastAsia="Times New Roman" w:hAnsi="Arial" w:cs="Arial"/>
        </w:rPr>
        <w:t xml:space="preserve"> 2018</w:t>
      </w:r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adalah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untuk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mengetahui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pelaksanaan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keterbukaan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informasi</w:t>
      </w:r>
      <w:proofErr w:type="spellEnd"/>
      <w:r w:rsidRPr="00FE3227">
        <w:rPr>
          <w:rFonts w:ascii="Arial" w:eastAsia="Times New Roman" w:hAnsi="Arial" w:cs="Arial"/>
        </w:rPr>
        <w:t xml:space="preserve"> di Badan </w:t>
      </w:r>
      <w:proofErr w:type="spellStart"/>
      <w:r w:rsidRPr="00FE3227">
        <w:rPr>
          <w:rFonts w:ascii="Arial" w:eastAsia="Times New Roman" w:hAnsi="Arial" w:cs="Arial"/>
        </w:rPr>
        <w:t>Publik</w:t>
      </w:r>
      <w:proofErr w:type="spellEnd"/>
      <w:r w:rsidRPr="00FE3227">
        <w:rPr>
          <w:rFonts w:ascii="Arial" w:eastAsia="Times New Roman" w:hAnsi="Arial" w:cs="Arial"/>
        </w:rPr>
        <w:t xml:space="preserve">; </w:t>
      </w:r>
      <w:proofErr w:type="spellStart"/>
      <w:r w:rsidRPr="00FE3227">
        <w:rPr>
          <w:rFonts w:ascii="Arial" w:eastAsia="Times New Roman" w:hAnsi="Arial" w:cs="Arial"/>
        </w:rPr>
        <w:t>serta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menilai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kepatuhan</w:t>
      </w:r>
      <w:proofErr w:type="spellEnd"/>
      <w:r w:rsidRPr="00FE3227">
        <w:rPr>
          <w:rFonts w:ascii="Arial" w:hAnsi="Arial" w:cs="Arial"/>
          <w:szCs w:val="26"/>
        </w:rPr>
        <w:t xml:space="preserve"> Badan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dalam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menjalankan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kewajiban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mengumumkan</w:t>
      </w:r>
      <w:proofErr w:type="spellEnd"/>
      <w:r w:rsidRPr="00FE3227">
        <w:rPr>
          <w:rFonts w:ascii="Arial" w:hAnsi="Arial" w:cs="Arial"/>
          <w:szCs w:val="26"/>
        </w:rPr>
        <w:t xml:space="preserve"> dan </w:t>
      </w:r>
      <w:proofErr w:type="spellStart"/>
      <w:r w:rsidRPr="00FE3227">
        <w:rPr>
          <w:rFonts w:ascii="Arial" w:hAnsi="Arial" w:cs="Arial"/>
          <w:szCs w:val="26"/>
        </w:rPr>
        <w:t>menyediakan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Informasi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serta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melayani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permohonan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informasi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sesuai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dengan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ketentuan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U</w:t>
      </w:r>
      <w:r w:rsidR="002239F2" w:rsidRPr="00FE3227">
        <w:rPr>
          <w:rFonts w:ascii="Arial" w:eastAsia="Times New Roman" w:hAnsi="Arial" w:cs="Arial"/>
        </w:rPr>
        <w:t>ndang-</w:t>
      </w:r>
      <w:r w:rsidRPr="00FE3227">
        <w:rPr>
          <w:rFonts w:ascii="Arial" w:eastAsia="Times New Roman" w:hAnsi="Arial" w:cs="Arial"/>
        </w:rPr>
        <w:t>U</w:t>
      </w:r>
      <w:r w:rsidR="002239F2" w:rsidRPr="00FE3227">
        <w:rPr>
          <w:rFonts w:ascii="Arial" w:eastAsia="Times New Roman" w:hAnsi="Arial" w:cs="Arial"/>
        </w:rPr>
        <w:t>ndang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="002239F2" w:rsidRPr="00FE3227">
        <w:rPr>
          <w:rFonts w:ascii="Arial" w:hAnsi="Arial" w:cs="Arial"/>
          <w:szCs w:val="26"/>
        </w:rPr>
        <w:t>Keterbukaan</w:t>
      </w:r>
      <w:proofErr w:type="spellEnd"/>
      <w:r w:rsidR="002239F2" w:rsidRPr="00FE3227">
        <w:rPr>
          <w:rFonts w:ascii="Arial" w:hAnsi="Arial" w:cs="Arial"/>
          <w:szCs w:val="26"/>
        </w:rPr>
        <w:t xml:space="preserve"> </w:t>
      </w:r>
      <w:proofErr w:type="spellStart"/>
      <w:r w:rsidR="002239F2" w:rsidRPr="00FE3227">
        <w:rPr>
          <w:rFonts w:ascii="Arial" w:hAnsi="Arial" w:cs="Arial"/>
          <w:szCs w:val="26"/>
        </w:rPr>
        <w:t>Informasi</w:t>
      </w:r>
      <w:proofErr w:type="spellEnd"/>
      <w:r w:rsidR="002239F2" w:rsidRPr="00FE3227">
        <w:rPr>
          <w:rFonts w:ascii="Arial" w:hAnsi="Arial" w:cs="Arial"/>
          <w:szCs w:val="26"/>
        </w:rPr>
        <w:t xml:space="preserve"> </w:t>
      </w:r>
      <w:proofErr w:type="spellStart"/>
      <w:r w:rsidR="002239F2" w:rsidRPr="00FE3227">
        <w:rPr>
          <w:rFonts w:ascii="Arial" w:hAnsi="Arial" w:cs="Arial"/>
          <w:szCs w:val="26"/>
        </w:rPr>
        <w:t>Publik</w:t>
      </w:r>
      <w:proofErr w:type="spellEnd"/>
      <w:r w:rsidR="002239F2" w:rsidRPr="00FE3227">
        <w:rPr>
          <w:rFonts w:ascii="Arial" w:eastAsia="Times New Roman" w:hAnsi="Arial" w:cs="Arial"/>
        </w:rPr>
        <w:t xml:space="preserve"> dan </w:t>
      </w:r>
      <w:proofErr w:type="spellStart"/>
      <w:r w:rsidR="002239F2" w:rsidRPr="00FE3227">
        <w:rPr>
          <w:rFonts w:ascii="Arial" w:eastAsia="Times New Roman" w:hAnsi="Arial" w:cs="Arial"/>
        </w:rPr>
        <w:t>Peraturan</w:t>
      </w:r>
      <w:proofErr w:type="spellEnd"/>
      <w:r w:rsidR="002239F2" w:rsidRPr="00FE3227">
        <w:rPr>
          <w:rFonts w:ascii="Arial" w:eastAsia="Times New Roman" w:hAnsi="Arial" w:cs="Arial"/>
        </w:rPr>
        <w:t xml:space="preserve"> </w:t>
      </w:r>
      <w:proofErr w:type="spellStart"/>
      <w:r w:rsidR="002239F2" w:rsidRPr="00FE3227">
        <w:rPr>
          <w:rFonts w:ascii="Arial" w:eastAsia="Times New Roman" w:hAnsi="Arial" w:cs="Arial"/>
        </w:rPr>
        <w:t>Komisi</w:t>
      </w:r>
      <w:proofErr w:type="spellEnd"/>
      <w:r w:rsidR="002239F2" w:rsidRPr="00FE3227">
        <w:rPr>
          <w:rFonts w:ascii="Arial" w:eastAsia="Times New Roman" w:hAnsi="Arial" w:cs="Arial"/>
        </w:rPr>
        <w:t xml:space="preserve"> </w:t>
      </w:r>
      <w:proofErr w:type="spellStart"/>
      <w:r w:rsidR="002239F2" w:rsidRPr="00FE3227">
        <w:rPr>
          <w:rFonts w:ascii="Arial" w:eastAsia="Times New Roman" w:hAnsi="Arial" w:cs="Arial"/>
        </w:rPr>
        <w:t>Informasi</w:t>
      </w:r>
      <w:proofErr w:type="spellEnd"/>
      <w:r w:rsidR="002239F2" w:rsidRPr="00FE3227">
        <w:rPr>
          <w:rFonts w:ascii="Arial" w:eastAsia="Times New Roman" w:hAnsi="Arial" w:cs="Arial"/>
        </w:rPr>
        <w:t xml:space="preserve"> </w:t>
      </w:r>
      <w:proofErr w:type="spellStart"/>
      <w:r w:rsidR="002239F2" w:rsidRPr="00FE3227">
        <w:rPr>
          <w:rFonts w:ascii="Arial" w:eastAsia="Times New Roman" w:hAnsi="Arial" w:cs="Arial"/>
        </w:rPr>
        <w:t>tentang</w:t>
      </w:r>
      <w:proofErr w:type="spellEnd"/>
      <w:r w:rsidR="002239F2" w:rsidRPr="00FE3227">
        <w:rPr>
          <w:rFonts w:ascii="Arial" w:eastAsia="Times New Roman" w:hAnsi="Arial" w:cs="Arial"/>
        </w:rPr>
        <w:t xml:space="preserve"> </w:t>
      </w:r>
      <w:proofErr w:type="spellStart"/>
      <w:r w:rsidR="002239F2" w:rsidRPr="00FE3227">
        <w:rPr>
          <w:rFonts w:ascii="Arial" w:eastAsia="Times New Roman" w:hAnsi="Arial" w:cs="Arial"/>
        </w:rPr>
        <w:t>Standar</w:t>
      </w:r>
      <w:proofErr w:type="spellEnd"/>
      <w:r w:rsidR="002239F2" w:rsidRPr="00FE3227">
        <w:rPr>
          <w:rFonts w:ascii="Arial" w:eastAsia="Times New Roman" w:hAnsi="Arial" w:cs="Arial"/>
        </w:rPr>
        <w:t xml:space="preserve"> </w:t>
      </w:r>
      <w:proofErr w:type="spellStart"/>
      <w:r w:rsidR="002239F2" w:rsidRPr="00FE3227">
        <w:rPr>
          <w:rFonts w:ascii="Arial" w:eastAsia="Times New Roman" w:hAnsi="Arial" w:cs="Arial"/>
        </w:rPr>
        <w:t>Layanan</w:t>
      </w:r>
      <w:proofErr w:type="spellEnd"/>
      <w:r w:rsidR="002239F2" w:rsidRPr="00FE3227">
        <w:rPr>
          <w:rFonts w:ascii="Arial" w:eastAsia="Times New Roman" w:hAnsi="Arial" w:cs="Arial"/>
        </w:rPr>
        <w:t xml:space="preserve"> </w:t>
      </w:r>
      <w:proofErr w:type="spellStart"/>
      <w:r w:rsidR="002239F2" w:rsidRPr="00FE3227">
        <w:rPr>
          <w:rFonts w:ascii="Arial" w:eastAsia="Times New Roman" w:hAnsi="Arial" w:cs="Arial"/>
        </w:rPr>
        <w:t>Informasi</w:t>
      </w:r>
      <w:proofErr w:type="spellEnd"/>
      <w:r w:rsidR="002239F2" w:rsidRPr="00FE3227">
        <w:rPr>
          <w:rFonts w:ascii="Arial" w:eastAsia="Times New Roman" w:hAnsi="Arial" w:cs="Arial"/>
        </w:rPr>
        <w:t xml:space="preserve"> </w:t>
      </w:r>
      <w:proofErr w:type="spellStart"/>
      <w:r w:rsidR="002239F2" w:rsidRPr="00FE3227">
        <w:rPr>
          <w:rFonts w:ascii="Arial" w:eastAsia="Times New Roman" w:hAnsi="Arial" w:cs="Arial"/>
        </w:rPr>
        <w:t>Publik</w:t>
      </w:r>
      <w:proofErr w:type="spellEnd"/>
      <w:r w:rsidR="002239F2" w:rsidRPr="00FE3227">
        <w:rPr>
          <w:rFonts w:ascii="Arial" w:eastAsia="Times New Roman" w:hAnsi="Arial" w:cs="Arial"/>
        </w:rPr>
        <w:t xml:space="preserve"> (</w:t>
      </w:r>
      <w:proofErr w:type="spellStart"/>
      <w:r w:rsidR="002239F2" w:rsidRPr="00FE3227">
        <w:rPr>
          <w:rFonts w:ascii="Arial" w:eastAsia="Times New Roman" w:hAnsi="Arial" w:cs="Arial"/>
        </w:rPr>
        <w:t>Perki</w:t>
      </w:r>
      <w:proofErr w:type="spellEnd"/>
      <w:r w:rsidR="002239F2" w:rsidRPr="00FE3227">
        <w:rPr>
          <w:rFonts w:ascii="Arial" w:eastAsia="Times New Roman" w:hAnsi="Arial" w:cs="Arial"/>
        </w:rPr>
        <w:t xml:space="preserve"> SLIP)</w:t>
      </w:r>
      <w:r w:rsidRPr="00FE3227">
        <w:rPr>
          <w:rFonts w:ascii="Arial" w:eastAsia="Times New Roman" w:hAnsi="Arial" w:cs="Arial"/>
        </w:rPr>
        <w:t xml:space="preserve">. </w:t>
      </w:r>
      <w:proofErr w:type="spellStart"/>
      <w:r w:rsidR="00F51636" w:rsidRPr="00FE3227">
        <w:rPr>
          <w:rFonts w:ascii="Arial" w:eastAsia="Times New Roman" w:hAnsi="Arial" w:cs="Arial"/>
        </w:rPr>
        <w:t>Tahapan</w:t>
      </w:r>
      <w:proofErr w:type="spellEnd"/>
      <w:r w:rsidR="00F51636" w:rsidRPr="00FE3227">
        <w:rPr>
          <w:rFonts w:ascii="Arial" w:eastAsia="Times New Roman" w:hAnsi="Arial" w:cs="Arial"/>
        </w:rPr>
        <w:t xml:space="preserve"> </w:t>
      </w:r>
      <w:proofErr w:type="spellStart"/>
      <w:r w:rsidR="00F51636" w:rsidRPr="00FE3227">
        <w:rPr>
          <w:rFonts w:ascii="Arial" w:eastAsia="Times New Roman" w:hAnsi="Arial" w:cs="Arial"/>
        </w:rPr>
        <w:t>k</w:t>
      </w:r>
      <w:r w:rsidRPr="00FE3227">
        <w:rPr>
          <w:rFonts w:ascii="Arial" w:eastAsia="Times New Roman" w:hAnsi="Arial" w:cs="Arial"/>
        </w:rPr>
        <w:t>egiatan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ini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="00F51636" w:rsidRPr="00FE3227">
        <w:rPr>
          <w:rFonts w:ascii="Arial" w:eastAsia="Times New Roman" w:hAnsi="Arial" w:cs="Arial"/>
        </w:rPr>
        <w:t>mulai</w:t>
      </w:r>
      <w:proofErr w:type="spellEnd"/>
      <w:r w:rsidR="00F51636" w:rsidRPr="00FE3227">
        <w:rPr>
          <w:rFonts w:ascii="Arial" w:eastAsia="Times New Roman" w:hAnsi="Arial" w:cs="Arial"/>
        </w:rPr>
        <w:t xml:space="preserve"> </w:t>
      </w:r>
      <w:proofErr w:type="spellStart"/>
      <w:r w:rsidR="00F51636" w:rsidRPr="00FE3227">
        <w:rPr>
          <w:rFonts w:ascii="Arial" w:eastAsia="Times New Roman" w:hAnsi="Arial" w:cs="Arial"/>
        </w:rPr>
        <w:t>dari</w:t>
      </w:r>
      <w:proofErr w:type="spellEnd"/>
      <w:r w:rsidR="00F51636" w:rsidRPr="00FE3227">
        <w:rPr>
          <w:rFonts w:ascii="Arial" w:eastAsia="Times New Roman" w:hAnsi="Arial" w:cs="Arial"/>
        </w:rPr>
        <w:t xml:space="preserve"> </w:t>
      </w:r>
      <w:proofErr w:type="spellStart"/>
      <w:r w:rsidR="00F51636" w:rsidRPr="00FE3227">
        <w:rPr>
          <w:rFonts w:ascii="Arial" w:eastAsia="Times New Roman" w:hAnsi="Arial" w:cs="Arial"/>
        </w:rPr>
        <w:t>pengiriman</w:t>
      </w:r>
      <w:proofErr w:type="spellEnd"/>
      <w:r w:rsidR="00F51636" w:rsidRPr="00FE3227">
        <w:rPr>
          <w:rFonts w:ascii="Arial" w:eastAsia="Times New Roman" w:hAnsi="Arial" w:cs="Arial"/>
        </w:rPr>
        <w:t xml:space="preserve"> </w:t>
      </w:r>
      <w:proofErr w:type="spellStart"/>
      <w:r w:rsidR="00F51636" w:rsidRPr="00FE3227">
        <w:rPr>
          <w:rFonts w:ascii="Arial" w:eastAsia="Times New Roman" w:hAnsi="Arial" w:cs="Arial"/>
        </w:rPr>
        <w:t>kuesioner</w:t>
      </w:r>
      <w:proofErr w:type="spellEnd"/>
      <w:r w:rsidR="00F51636" w:rsidRPr="00FE3227">
        <w:rPr>
          <w:rFonts w:ascii="Arial" w:eastAsia="Times New Roman" w:hAnsi="Arial" w:cs="Arial"/>
        </w:rPr>
        <w:t xml:space="preserve"> </w:t>
      </w:r>
      <w:proofErr w:type="spellStart"/>
      <w:r w:rsidR="00F51636" w:rsidRPr="00FE3227">
        <w:rPr>
          <w:rFonts w:ascii="Arial" w:eastAsia="Times New Roman" w:hAnsi="Arial" w:cs="Arial"/>
        </w:rPr>
        <w:t>sampai</w:t>
      </w:r>
      <w:proofErr w:type="spellEnd"/>
      <w:r w:rsidR="00F51636" w:rsidRPr="00FE3227">
        <w:rPr>
          <w:rFonts w:ascii="Arial" w:eastAsia="Times New Roman" w:hAnsi="Arial" w:cs="Arial"/>
        </w:rPr>
        <w:t xml:space="preserve"> pada </w:t>
      </w:r>
      <w:proofErr w:type="spellStart"/>
      <w:r w:rsidR="00F51636" w:rsidRPr="00FE3227">
        <w:rPr>
          <w:rFonts w:ascii="Arial" w:eastAsia="Times New Roman" w:hAnsi="Arial" w:cs="Arial"/>
        </w:rPr>
        <w:t>visitasi</w:t>
      </w:r>
      <w:proofErr w:type="spellEnd"/>
      <w:r w:rsidR="00F51636" w:rsidRPr="00FE3227">
        <w:rPr>
          <w:rFonts w:ascii="Arial" w:eastAsia="Times New Roman" w:hAnsi="Arial" w:cs="Arial"/>
        </w:rPr>
        <w:t xml:space="preserve"> Badan </w:t>
      </w:r>
      <w:proofErr w:type="spellStart"/>
      <w:r w:rsidR="00F51636" w:rsidRPr="00FE3227">
        <w:rPr>
          <w:rFonts w:ascii="Arial" w:eastAsia="Times New Roman" w:hAnsi="Arial" w:cs="Arial"/>
        </w:rPr>
        <w:t>Publik</w:t>
      </w:r>
      <w:proofErr w:type="spellEnd"/>
      <w:r w:rsidR="00F51636" w:rsidRPr="00FE3227">
        <w:rPr>
          <w:rFonts w:ascii="Arial" w:eastAsia="Times New Roman" w:hAnsi="Arial" w:cs="Arial"/>
        </w:rPr>
        <w:t xml:space="preserve">, </w:t>
      </w:r>
      <w:proofErr w:type="spellStart"/>
      <w:r w:rsidRPr="00FE3227">
        <w:rPr>
          <w:rFonts w:ascii="Arial" w:eastAsia="Times New Roman" w:hAnsi="Arial" w:cs="Arial"/>
        </w:rPr>
        <w:t>dilaksanakan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r w:rsidR="00F51636" w:rsidRPr="00FE3227">
        <w:rPr>
          <w:rFonts w:ascii="Arial" w:eastAsia="Times New Roman" w:hAnsi="Arial" w:cs="Arial"/>
        </w:rPr>
        <w:t xml:space="preserve">pada </w:t>
      </w:r>
      <w:proofErr w:type="spellStart"/>
      <w:r w:rsidR="00F51636" w:rsidRPr="00FE3227">
        <w:rPr>
          <w:rFonts w:ascii="Arial" w:eastAsia="Times New Roman" w:hAnsi="Arial" w:cs="Arial"/>
        </w:rPr>
        <w:t>periode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="00023FF5" w:rsidRPr="00FE3227">
        <w:rPr>
          <w:rFonts w:ascii="Arial" w:eastAsia="Times New Roman" w:hAnsi="Arial" w:cs="Arial"/>
        </w:rPr>
        <w:t>Juni</w:t>
      </w:r>
      <w:proofErr w:type="spellEnd"/>
      <w:r w:rsidR="00023FF5" w:rsidRPr="00FE3227">
        <w:rPr>
          <w:rFonts w:ascii="Arial" w:eastAsia="Times New Roman" w:hAnsi="Arial" w:cs="Arial"/>
        </w:rPr>
        <w:t xml:space="preserve"> - September</w:t>
      </w:r>
      <w:r w:rsidRPr="00FE3227">
        <w:rPr>
          <w:rFonts w:ascii="Arial" w:eastAsia="Times New Roman" w:hAnsi="Arial" w:cs="Arial"/>
        </w:rPr>
        <w:t xml:space="preserve"> 201</w:t>
      </w:r>
      <w:r w:rsidR="00023FF5" w:rsidRPr="00FE3227">
        <w:rPr>
          <w:rFonts w:ascii="Arial" w:eastAsia="Times New Roman" w:hAnsi="Arial" w:cs="Arial"/>
        </w:rPr>
        <w:t>8</w:t>
      </w:r>
      <w:r w:rsidRPr="00FE3227">
        <w:rPr>
          <w:rFonts w:ascii="Arial" w:eastAsia="Times New Roman" w:hAnsi="Arial" w:cs="Arial"/>
        </w:rPr>
        <w:t xml:space="preserve">, </w:t>
      </w:r>
      <w:proofErr w:type="spellStart"/>
      <w:r w:rsidRPr="00FE3227">
        <w:rPr>
          <w:rFonts w:ascii="Arial" w:eastAsia="Times New Roman" w:hAnsi="Arial" w:cs="Arial"/>
        </w:rPr>
        <w:t>dimana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r w:rsidRPr="00FE3227">
        <w:rPr>
          <w:rFonts w:ascii="Arial" w:hAnsi="Arial" w:cs="Arial"/>
          <w:szCs w:val="26"/>
        </w:rPr>
        <w:t xml:space="preserve">Badan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diberikan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kesempatan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selama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kurang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lebih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r w:rsidR="00BA560A" w:rsidRPr="00FE3227">
        <w:rPr>
          <w:rFonts w:ascii="Arial" w:hAnsi="Arial" w:cs="Arial"/>
          <w:szCs w:val="26"/>
        </w:rPr>
        <w:t>2</w:t>
      </w:r>
      <w:r w:rsidR="00023FF5" w:rsidRPr="00FE3227">
        <w:rPr>
          <w:rFonts w:ascii="Arial" w:hAnsi="Arial" w:cs="Arial"/>
          <w:szCs w:val="26"/>
        </w:rPr>
        <w:t xml:space="preserve"> (</w:t>
      </w:r>
      <w:proofErr w:type="spellStart"/>
      <w:r w:rsidR="00023FF5" w:rsidRPr="00FE3227">
        <w:rPr>
          <w:rFonts w:ascii="Arial" w:hAnsi="Arial" w:cs="Arial"/>
          <w:szCs w:val="26"/>
        </w:rPr>
        <w:t>dua</w:t>
      </w:r>
      <w:proofErr w:type="spellEnd"/>
      <w:r w:rsidR="00023FF5" w:rsidRPr="00FE3227">
        <w:rPr>
          <w:rFonts w:ascii="Arial" w:hAnsi="Arial" w:cs="Arial"/>
          <w:szCs w:val="26"/>
        </w:rPr>
        <w:t>)</w:t>
      </w:r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bulan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untuk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membenahi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sistem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dokumentasi</w:t>
      </w:r>
      <w:proofErr w:type="spellEnd"/>
      <w:r w:rsidRPr="00FE3227">
        <w:rPr>
          <w:rFonts w:ascii="Arial" w:hAnsi="Arial" w:cs="Arial"/>
          <w:szCs w:val="26"/>
        </w:rPr>
        <w:t xml:space="preserve"> dan </w:t>
      </w:r>
      <w:proofErr w:type="spellStart"/>
      <w:r w:rsidRPr="00FE3227">
        <w:rPr>
          <w:rFonts w:ascii="Arial" w:hAnsi="Arial" w:cs="Arial"/>
          <w:szCs w:val="26"/>
        </w:rPr>
        <w:t>informasi</w:t>
      </w:r>
      <w:proofErr w:type="spellEnd"/>
      <w:r w:rsidRPr="00FE3227">
        <w:rPr>
          <w:rFonts w:ascii="Arial" w:hAnsi="Arial" w:cs="Arial"/>
          <w:szCs w:val="26"/>
        </w:rPr>
        <w:t xml:space="preserve"> di Badan </w:t>
      </w:r>
      <w:proofErr w:type="spellStart"/>
      <w:r w:rsidRPr="00FE3227">
        <w:rPr>
          <w:rFonts w:ascii="Arial" w:hAnsi="Arial" w:cs="Arial"/>
          <w:szCs w:val="26"/>
        </w:rPr>
        <w:t>Publiknya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masing-masin</w:t>
      </w:r>
      <w:r w:rsidR="00BE3F27" w:rsidRPr="00FE3227">
        <w:rPr>
          <w:rFonts w:ascii="Arial" w:hAnsi="Arial" w:cs="Arial"/>
          <w:szCs w:val="26"/>
        </w:rPr>
        <w:t>g</w:t>
      </w:r>
      <w:proofErr w:type="spellEnd"/>
      <w:r w:rsidRPr="00FE3227">
        <w:rPr>
          <w:rFonts w:ascii="Arial" w:hAnsi="Arial" w:cs="Arial"/>
          <w:szCs w:val="26"/>
        </w:rPr>
        <w:t>.</w:t>
      </w:r>
      <w:r w:rsidR="00BE3F27" w:rsidRPr="00FE3227">
        <w:rPr>
          <w:rFonts w:ascii="Arial" w:eastAsia="Times New Roman" w:hAnsi="Arial" w:cs="Arial"/>
        </w:rPr>
        <w:t xml:space="preserve"> </w:t>
      </w:r>
      <w:r w:rsidRPr="00FE3227">
        <w:rPr>
          <w:rFonts w:ascii="Arial" w:eastAsia="Times New Roman" w:hAnsi="Arial" w:cs="Arial"/>
        </w:rPr>
        <w:t xml:space="preserve">Badan </w:t>
      </w:r>
      <w:proofErr w:type="spellStart"/>
      <w:r w:rsidRPr="00FE3227">
        <w:rPr>
          <w:rFonts w:ascii="Arial" w:eastAsia="Times New Roman" w:hAnsi="Arial" w:cs="Arial"/>
        </w:rPr>
        <w:t>Publik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="007B0D05" w:rsidRPr="00FE3227">
        <w:rPr>
          <w:rFonts w:ascii="Arial" w:eastAsia="Times New Roman" w:hAnsi="Arial" w:cs="Arial"/>
          <w:b/>
        </w:rPr>
        <w:t>wajib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mengikuti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seluruh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alur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kegiatan</w:t>
      </w:r>
      <w:proofErr w:type="spellEnd"/>
      <w:r w:rsidRPr="00FE3227">
        <w:rPr>
          <w:rFonts w:ascii="Arial" w:eastAsia="Times New Roman" w:hAnsi="Arial" w:cs="Arial"/>
        </w:rPr>
        <w:t xml:space="preserve"> yang </w:t>
      </w:r>
      <w:proofErr w:type="spellStart"/>
      <w:r w:rsidRPr="00FE3227">
        <w:rPr>
          <w:rFonts w:ascii="Arial" w:eastAsia="Times New Roman" w:hAnsi="Arial" w:cs="Arial"/>
        </w:rPr>
        <w:t>telah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ditetapkan</w:t>
      </w:r>
      <w:proofErr w:type="spellEnd"/>
      <w:r w:rsidRPr="00FE3227">
        <w:rPr>
          <w:rFonts w:ascii="Arial" w:eastAsia="Times New Roman" w:hAnsi="Arial" w:cs="Arial"/>
        </w:rPr>
        <w:t xml:space="preserve"> oleh </w:t>
      </w:r>
      <w:proofErr w:type="spellStart"/>
      <w:r w:rsidRPr="00FE3227">
        <w:rPr>
          <w:rFonts w:ascii="Arial" w:eastAsia="Times New Roman" w:hAnsi="Arial" w:cs="Arial"/>
        </w:rPr>
        <w:t>Komisi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Informasi</w:t>
      </w:r>
      <w:proofErr w:type="spellEnd"/>
      <w:r w:rsidRPr="00FE3227">
        <w:rPr>
          <w:rFonts w:ascii="Arial" w:eastAsia="Times New Roman" w:hAnsi="Arial" w:cs="Arial"/>
        </w:rPr>
        <w:t xml:space="preserve"> </w:t>
      </w:r>
      <w:proofErr w:type="spellStart"/>
      <w:r w:rsidRPr="00FE3227">
        <w:rPr>
          <w:rFonts w:ascii="Arial" w:eastAsia="Times New Roman" w:hAnsi="Arial" w:cs="Arial"/>
        </w:rPr>
        <w:t>Provinsi</w:t>
      </w:r>
      <w:proofErr w:type="spellEnd"/>
      <w:r w:rsidRPr="00FE3227">
        <w:rPr>
          <w:rFonts w:ascii="Arial" w:eastAsia="Times New Roman" w:hAnsi="Arial" w:cs="Arial"/>
        </w:rPr>
        <w:t xml:space="preserve"> Kalimantan Barat.</w:t>
      </w:r>
    </w:p>
    <w:p w:rsidR="00AD0081" w:rsidRPr="00FE3227" w:rsidRDefault="00AD0081" w:rsidP="00AD369B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 w:val="12"/>
          <w:szCs w:val="26"/>
        </w:rPr>
      </w:pPr>
    </w:p>
    <w:p w:rsidR="005556D4" w:rsidRPr="00FE3227" w:rsidRDefault="005556D4" w:rsidP="00BE3F27">
      <w:pPr>
        <w:tabs>
          <w:tab w:val="left" w:pos="360"/>
          <w:tab w:val="left" w:pos="1350"/>
        </w:tabs>
        <w:spacing w:after="0" w:line="276" w:lineRule="auto"/>
        <w:jc w:val="both"/>
        <w:rPr>
          <w:rFonts w:ascii="Arial" w:hAnsi="Arial" w:cs="Arial"/>
          <w:szCs w:val="26"/>
        </w:rPr>
      </w:pPr>
      <w:r w:rsidRPr="00FE3227">
        <w:rPr>
          <w:rFonts w:ascii="Arial" w:hAnsi="Arial" w:cs="Arial"/>
          <w:szCs w:val="26"/>
        </w:rPr>
        <w:t xml:space="preserve">Hasil </w:t>
      </w:r>
      <w:proofErr w:type="spellStart"/>
      <w:r w:rsidRPr="00FE3227">
        <w:rPr>
          <w:rFonts w:ascii="Arial" w:hAnsi="Arial" w:cs="Arial"/>
          <w:szCs w:val="26"/>
        </w:rPr>
        <w:t>Kuesioner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Penilaian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Mandiri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dari</w:t>
      </w:r>
      <w:proofErr w:type="spellEnd"/>
      <w:r w:rsidR="004E23C6" w:rsidRPr="00FE3227">
        <w:rPr>
          <w:rFonts w:ascii="Arial" w:hAnsi="Arial" w:cs="Arial"/>
          <w:szCs w:val="26"/>
        </w:rPr>
        <w:t xml:space="preserve"> Badan </w:t>
      </w:r>
      <w:proofErr w:type="spellStart"/>
      <w:r w:rsidR="004E23C6" w:rsidRPr="00FE3227">
        <w:rPr>
          <w:rFonts w:ascii="Arial" w:hAnsi="Arial" w:cs="Arial"/>
          <w:szCs w:val="26"/>
        </w:rPr>
        <w:t>Publik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akan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menjadi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informasi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awal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bagi</w:t>
      </w:r>
      <w:proofErr w:type="spellEnd"/>
      <w:r w:rsidR="004E23C6" w:rsidRPr="00FE3227">
        <w:rPr>
          <w:rFonts w:ascii="Arial" w:hAnsi="Arial" w:cs="Arial"/>
          <w:szCs w:val="26"/>
        </w:rPr>
        <w:t xml:space="preserve"> Tim </w:t>
      </w:r>
      <w:proofErr w:type="spellStart"/>
      <w:r w:rsidR="004E23C6" w:rsidRPr="00FE3227">
        <w:rPr>
          <w:rFonts w:ascii="Arial" w:hAnsi="Arial" w:cs="Arial"/>
          <w:szCs w:val="26"/>
        </w:rPr>
        <w:t>Penilai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dari</w:t>
      </w:r>
      <w:proofErr w:type="spellEnd"/>
      <w:r w:rsidR="004E23C6" w:rsidRPr="00FE3227">
        <w:rPr>
          <w:rFonts w:ascii="Arial" w:hAnsi="Arial" w:cs="Arial"/>
          <w:szCs w:val="26"/>
        </w:rPr>
        <w:t xml:space="preserve"> KI </w:t>
      </w:r>
      <w:proofErr w:type="spellStart"/>
      <w:r w:rsidR="004E23C6" w:rsidRPr="00FE3227">
        <w:rPr>
          <w:rFonts w:ascii="Arial" w:hAnsi="Arial" w:cs="Arial"/>
          <w:szCs w:val="26"/>
        </w:rPr>
        <w:t>Kalbar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untuk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melakukan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verifikasi</w:t>
      </w:r>
      <w:proofErr w:type="spellEnd"/>
      <w:r w:rsidR="004E23C6" w:rsidRPr="00FE3227">
        <w:rPr>
          <w:rFonts w:ascii="Arial" w:hAnsi="Arial" w:cs="Arial"/>
          <w:szCs w:val="26"/>
        </w:rPr>
        <w:t xml:space="preserve"> dan </w:t>
      </w:r>
      <w:proofErr w:type="spellStart"/>
      <w:r w:rsidR="004E23C6" w:rsidRPr="00FE3227">
        <w:rPr>
          <w:rFonts w:ascii="Arial" w:hAnsi="Arial" w:cs="Arial"/>
          <w:szCs w:val="26"/>
        </w:rPr>
        <w:t>visitasi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ke</w:t>
      </w:r>
      <w:proofErr w:type="spellEnd"/>
      <w:r w:rsidR="004E23C6" w:rsidRPr="00FE3227">
        <w:rPr>
          <w:rFonts w:ascii="Arial" w:hAnsi="Arial" w:cs="Arial"/>
          <w:szCs w:val="26"/>
        </w:rPr>
        <w:t xml:space="preserve"> Badan </w:t>
      </w:r>
      <w:proofErr w:type="spellStart"/>
      <w:r w:rsidR="004E23C6" w:rsidRPr="00FE3227">
        <w:rPr>
          <w:rFonts w:ascii="Arial" w:hAnsi="Arial" w:cs="Arial"/>
          <w:szCs w:val="26"/>
        </w:rPr>
        <w:t>Publik</w:t>
      </w:r>
      <w:proofErr w:type="spellEnd"/>
      <w:r w:rsidR="004E23C6" w:rsidRPr="00FE3227">
        <w:rPr>
          <w:rFonts w:ascii="Arial" w:hAnsi="Arial" w:cs="Arial"/>
          <w:szCs w:val="26"/>
        </w:rPr>
        <w:t xml:space="preserve">/Lembaga Negara. </w:t>
      </w:r>
      <w:proofErr w:type="spellStart"/>
      <w:r w:rsidR="004E23C6" w:rsidRPr="00FE3227">
        <w:rPr>
          <w:rFonts w:ascii="Arial" w:hAnsi="Arial" w:cs="Arial"/>
          <w:szCs w:val="26"/>
        </w:rPr>
        <w:t>Untuk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itu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Kuesioner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Penilaian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Mandiri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mohon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dikirimkan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kembali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ke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Komisi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Informasi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Provinsi</w:t>
      </w:r>
      <w:proofErr w:type="spellEnd"/>
      <w:r w:rsidR="004E23C6" w:rsidRPr="00FE3227">
        <w:rPr>
          <w:rFonts w:ascii="Arial" w:hAnsi="Arial" w:cs="Arial"/>
          <w:szCs w:val="26"/>
        </w:rPr>
        <w:t xml:space="preserve"> Kalimantan Bar</w:t>
      </w:r>
      <w:r w:rsidR="00DD103B" w:rsidRPr="00FE3227">
        <w:rPr>
          <w:rFonts w:ascii="Arial" w:hAnsi="Arial" w:cs="Arial"/>
          <w:szCs w:val="26"/>
        </w:rPr>
        <w:t xml:space="preserve">at </w:t>
      </w:r>
      <w:proofErr w:type="spellStart"/>
      <w:r w:rsidR="00DD103B" w:rsidRPr="00FE3227">
        <w:rPr>
          <w:rFonts w:ascii="Arial" w:hAnsi="Arial" w:cs="Arial"/>
          <w:szCs w:val="26"/>
        </w:rPr>
        <w:t>selambat-lambatnya</w:t>
      </w:r>
      <w:proofErr w:type="spellEnd"/>
      <w:r w:rsidR="00DD103B" w:rsidRPr="00FE3227">
        <w:rPr>
          <w:rFonts w:ascii="Arial" w:hAnsi="Arial" w:cs="Arial"/>
          <w:szCs w:val="26"/>
        </w:rPr>
        <w:t xml:space="preserve"> </w:t>
      </w:r>
      <w:proofErr w:type="spellStart"/>
      <w:r w:rsidR="00DD103B" w:rsidRPr="00FE3227">
        <w:rPr>
          <w:rFonts w:ascii="Arial" w:hAnsi="Arial" w:cs="Arial"/>
          <w:szCs w:val="26"/>
        </w:rPr>
        <w:t>tanggal</w:t>
      </w:r>
      <w:proofErr w:type="spellEnd"/>
      <w:r w:rsidR="00DD103B" w:rsidRPr="00FE3227">
        <w:rPr>
          <w:rFonts w:ascii="Arial" w:hAnsi="Arial" w:cs="Arial"/>
          <w:szCs w:val="26"/>
        </w:rPr>
        <w:t xml:space="preserve"> </w:t>
      </w:r>
      <w:r w:rsidR="00023FF5" w:rsidRPr="00FE3227">
        <w:rPr>
          <w:rFonts w:ascii="Arial" w:hAnsi="Arial" w:cs="Arial"/>
          <w:szCs w:val="26"/>
        </w:rPr>
        <w:t xml:space="preserve">31 </w:t>
      </w:r>
      <w:proofErr w:type="spellStart"/>
      <w:r w:rsidR="00023FF5" w:rsidRPr="00FE3227">
        <w:rPr>
          <w:rFonts w:ascii="Arial" w:hAnsi="Arial" w:cs="Arial"/>
          <w:szCs w:val="26"/>
        </w:rPr>
        <w:t>Juli</w:t>
      </w:r>
      <w:proofErr w:type="spellEnd"/>
      <w:r w:rsidR="00023FF5" w:rsidRPr="00FE3227">
        <w:rPr>
          <w:rFonts w:ascii="Arial" w:hAnsi="Arial" w:cs="Arial"/>
          <w:szCs w:val="26"/>
        </w:rPr>
        <w:t xml:space="preserve"> 2018</w:t>
      </w:r>
      <w:r w:rsidR="004E23C6" w:rsidRPr="00FE3227">
        <w:rPr>
          <w:rFonts w:ascii="Arial" w:hAnsi="Arial" w:cs="Arial"/>
          <w:szCs w:val="26"/>
        </w:rPr>
        <w:t xml:space="preserve">. </w:t>
      </w:r>
      <w:proofErr w:type="spellStart"/>
      <w:r w:rsidR="004E23C6" w:rsidRPr="00FE3227">
        <w:rPr>
          <w:rFonts w:ascii="Arial" w:hAnsi="Arial" w:cs="Arial"/>
          <w:szCs w:val="26"/>
        </w:rPr>
        <w:t>Tahapan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selanjutnya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dapat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disimak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dalam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lampiran</w:t>
      </w:r>
      <w:proofErr w:type="spellEnd"/>
      <w:r w:rsidR="004E23C6" w:rsidRPr="00FE3227">
        <w:rPr>
          <w:rFonts w:ascii="Arial" w:hAnsi="Arial" w:cs="Arial"/>
          <w:i/>
          <w:szCs w:val="26"/>
        </w:rPr>
        <w:t xml:space="preserve"> “</w:t>
      </w:r>
      <w:proofErr w:type="spellStart"/>
      <w:r w:rsidR="00023FF5" w:rsidRPr="00FE3227">
        <w:rPr>
          <w:rFonts w:ascii="Arial" w:hAnsi="Arial" w:cs="Arial"/>
          <w:i/>
          <w:szCs w:val="26"/>
        </w:rPr>
        <w:t>Petunjuk</w:t>
      </w:r>
      <w:proofErr w:type="spellEnd"/>
      <w:r w:rsidR="00023FF5" w:rsidRPr="00FE3227">
        <w:rPr>
          <w:rFonts w:ascii="Arial" w:hAnsi="Arial" w:cs="Arial"/>
          <w:i/>
          <w:szCs w:val="26"/>
        </w:rPr>
        <w:t xml:space="preserve"> </w:t>
      </w:r>
      <w:proofErr w:type="spellStart"/>
      <w:r w:rsidR="00023FF5" w:rsidRPr="00FE3227">
        <w:rPr>
          <w:rFonts w:ascii="Arial" w:hAnsi="Arial" w:cs="Arial"/>
          <w:i/>
          <w:szCs w:val="26"/>
        </w:rPr>
        <w:t>Umum</w:t>
      </w:r>
      <w:proofErr w:type="spellEnd"/>
      <w:r w:rsidR="00023FF5" w:rsidRPr="00FE3227">
        <w:rPr>
          <w:rFonts w:ascii="Arial" w:hAnsi="Arial" w:cs="Arial"/>
          <w:i/>
          <w:szCs w:val="26"/>
        </w:rPr>
        <w:t xml:space="preserve"> – Monitoring dan </w:t>
      </w:r>
      <w:proofErr w:type="spellStart"/>
      <w:r w:rsidR="00023FF5" w:rsidRPr="00FE3227">
        <w:rPr>
          <w:rFonts w:ascii="Arial" w:hAnsi="Arial" w:cs="Arial"/>
          <w:i/>
          <w:szCs w:val="26"/>
        </w:rPr>
        <w:t>Evaluasi</w:t>
      </w:r>
      <w:proofErr w:type="spellEnd"/>
      <w:r w:rsidR="00023FF5" w:rsidRPr="00FE3227">
        <w:rPr>
          <w:rFonts w:ascii="Arial" w:hAnsi="Arial" w:cs="Arial"/>
          <w:i/>
          <w:szCs w:val="26"/>
        </w:rPr>
        <w:t xml:space="preserve"> </w:t>
      </w:r>
      <w:proofErr w:type="spellStart"/>
      <w:r w:rsidR="00023FF5" w:rsidRPr="00FE3227">
        <w:rPr>
          <w:rFonts w:ascii="Arial" w:hAnsi="Arial" w:cs="Arial"/>
          <w:i/>
          <w:szCs w:val="26"/>
        </w:rPr>
        <w:t>Penerapan</w:t>
      </w:r>
      <w:proofErr w:type="spellEnd"/>
      <w:r w:rsidR="00023FF5" w:rsidRPr="00FE3227">
        <w:rPr>
          <w:rFonts w:ascii="Arial" w:hAnsi="Arial" w:cs="Arial"/>
          <w:i/>
          <w:szCs w:val="26"/>
        </w:rPr>
        <w:t xml:space="preserve"> UU KIP</w:t>
      </w:r>
      <w:r w:rsidR="004E23C6" w:rsidRPr="00FE3227">
        <w:rPr>
          <w:rFonts w:ascii="Arial" w:hAnsi="Arial" w:cs="Arial"/>
          <w:i/>
          <w:szCs w:val="26"/>
        </w:rPr>
        <w:t xml:space="preserve"> </w:t>
      </w:r>
      <w:r w:rsidR="00023FF5" w:rsidRPr="00FE3227">
        <w:rPr>
          <w:rFonts w:ascii="Arial" w:hAnsi="Arial" w:cs="Arial"/>
          <w:i/>
          <w:szCs w:val="26"/>
        </w:rPr>
        <w:t xml:space="preserve">di </w:t>
      </w:r>
      <w:r w:rsidR="004E23C6" w:rsidRPr="00FE3227">
        <w:rPr>
          <w:rFonts w:ascii="Arial" w:hAnsi="Arial" w:cs="Arial"/>
          <w:i/>
          <w:szCs w:val="26"/>
        </w:rPr>
        <w:t xml:space="preserve">Badan </w:t>
      </w:r>
      <w:proofErr w:type="spellStart"/>
      <w:r w:rsidR="004E23C6" w:rsidRPr="00FE3227">
        <w:rPr>
          <w:rFonts w:ascii="Arial" w:hAnsi="Arial" w:cs="Arial"/>
          <w:i/>
          <w:szCs w:val="26"/>
        </w:rPr>
        <w:t>Publik</w:t>
      </w:r>
      <w:proofErr w:type="spellEnd"/>
      <w:r w:rsidR="004E23C6" w:rsidRPr="00FE3227">
        <w:rPr>
          <w:rFonts w:ascii="Arial" w:hAnsi="Arial" w:cs="Arial"/>
          <w:i/>
          <w:szCs w:val="26"/>
        </w:rPr>
        <w:t xml:space="preserve"> </w:t>
      </w:r>
      <w:proofErr w:type="spellStart"/>
      <w:r w:rsidR="00023FF5" w:rsidRPr="00FE3227">
        <w:rPr>
          <w:rFonts w:ascii="Arial" w:hAnsi="Arial" w:cs="Arial"/>
          <w:i/>
          <w:szCs w:val="26"/>
        </w:rPr>
        <w:t>Provinsi</w:t>
      </w:r>
      <w:proofErr w:type="spellEnd"/>
      <w:r w:rsidR="00023FF5" w:rsidRPr="00FE3227">
        <w:rPr>
          <w:rFonts w:ascii="Arial" w:hAnsi="Arial" w:cs="Arial"/>
          <w:i/>
          <w:szCs w:val="26"/>
        </w:rPr>
        <w:t xml:space="preserve">, </w:t>
      </w:r>
      <w:proofErr w:type="spellStart"/>
      <w:r w:rsidR="00023FF5" w:rsidRPr="00FE3227">
        <w:rPr>
          <w:rFonts w:ascii="Arial" w:hAnsi="Arial" w:cs="Arial"/>
          <w:i/>
          <w:szCs w:val="26"/>
        </w:rPr>
        <w:t>Kabupaten</w:t>
      </w:r>
      <w:proofErr w:type="spellEnd"/>
      <w:r w:rsidR="00023FF5" w:rsidRPr="00FE3227">
        <w:rPr>
          <w:rFonts w:ascii="Arial" w:hAnsi="Arial" w:cs="Arial"/>
          <w:i/>
          <w:szCs w:val="26"/>
        </w:rPr>
        <w:t xml:space="preserve"> dan Kota se-Kalimantan Barat </w:t>
      </w:r>
      <w:proofErr w:type="spellStart"/>
      <w:r w:rsidR="00023FF5" w:rsidRPr="00FE3227">
        <w:rPr>
          <w:rFonts w:ascii="Arial" w:hAnsi="Arial" w:cs="Arial"/>
          <w:i/>
          <w:szCs w:val="26"/>
        </w:rPr>
        <w:t>Tahun</w:t>
      </w:r>
      <w:proofErr w:type="spellEnd"/>
      <w:r w:rsidR="00023FF5" w:rsidRPr="00FE3227">
        <w:rPr>
          <w:rFonts w:ascii="Arial" w:hAnsi="Arial" w:cs="Arial"/>
          <w:i/>
          <w:szCs w:val="26"/>
        </w:rPr>
        <w:t xml:space="preserve"> </w:t>
      </w:r>
      <w:r w:rsidR="004E23C6" w:rsidRPr="00FE3227">
        <w:rPr>
          <w:rFonts w:ascii="Arial" w:hAnsi="Arial" w:cs="Arial"/>
          <w:i/>
          <w:szCs w:val="26"/>
        </w:rPr>
        <w:t>201</w:t>
      </w:r>
      <w:r w:rsidR="00023FF5" w:rsidRPr="00FE3227">
        <w:rPr>
          <w:rFonts w:ascii="Arial" w:hAnsi="Arial" w:cs="Arial"/>
          <w:i/>
          <w:szCs w:val="26"/>
        </w:rPr>
        <w:t>8</w:t>
      </w:r>
      <w:r w:rsidR="004E23C6" w:rsidRPr="00FE3227">
        <w:rPr>
          <w:rFonts w:ascii="Arial" w:hAnsi="Arial" w:cs="Arial"/>
          <w:i/>
          <w:szCs w:val="26"/>
        </w:rPr>
        <w:t>”</w:t>
      </w:r>
      <w:r w:rsidR="004E23C6" w:rsidRPr="00FE3227">
        <w:rPr>
          <w:rFonts w:ascii="Arial" w:hAnsi="Arial" w:cs="Arial"/>
          <w:szCs w:val="26"/>
        </w:rPr>
        <w:t xml:space="preserve">. </w:t>
      </w:r>
      <w:proofErr w:type="spellStart"/>
      <w:r w:rsidR="004E23C6" w:rsidRPr="00FE3227">
        <w:rPr>
          <w:rFonts w:ascii="Arial" w:hAnsi="Arial" w:cs="Arial"/>
          <w:szCs w:val="26"/>
        </w:rPr>
        <w:t>Dalam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pengisian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Kuesioner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Penilaian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Mandiri</w:t>
      </w:r>
      <w:proofErr w:type="spellEnd"/>
      <w:r w:rsidR="004E23C6" w:rsidRPr="00FE3227">
        <w:rPr>
          <w:rFonts w:ascii="Arial" w:hAnsi="Arial" w:cs="Arial"/>
          <w:szCs w:val="26"/>
        </w:rPr>
        <w:t xml:space="preserve"> Badan </w:t>
      </w:r>
      <w:proofErr w:type="spellStart"/>
      <w:r w:rsidR="004E23C6" w:rsidRPr="00FE3227">
        <w:rPr>
          <w:rFonts w:ascii="Arial" w:hAnsi="Arial" w:cs="Arial"/>
          <w:szCs w:val="26"/>
        </w:rPr>
        <w:t>Publik</w:t>
      </w:r>
      <w:proofErr w:type="spellEnd"/>
      <w:r w:rsidR="004E23C6" w:rsidRPr="00FE3227">
        <w:rPr>
          <w:rFonts w:ascii="Arial" w:hAnsi="Arial" w:cs="Arial"/>
          <w:szCs w:val="26"/>
        </w:rPr>
        <w:t xml:space="preserve">/Lembaga Negara </w:t>
      </w:r>
      <w:proofErr w:type="spellStart"/>
      <w:r w:rsidR="004E23C6" w:rsidRPr="00FE3227">
        <w:rPr>
          <w:rFonts w:ascii="Arial" w:hAnsi="Arial" w:cs="Arial"/>
          <w:szCs w:val="26"/>
        </w:rPr>
        <w:t>dapat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memperhatikan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Penjelasan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Umum</w:t>
      </w:r>
      <w:proofErr w:type="spellEnd"/>
      <w:r w:rsidR="004E23C6" w:rsidRPr="00FE3227">
        <w:rPr>
          <w:rFonts w:ascii="Arial" w:hAnsi="Arial" w:cs="Arial"/>
          <w:szCs w:val="26"/>
        </w:rPr>
        <w:t xml:space="preserve"> agar </w:t>
      </w:r>
      <w:proofErr w:type="spellStart"/>
      <w:r w:rsidR="004E23C6" w:rsidRPr="00FE3227">
        <w:rPr>
          <w:rFonts w:ascii="Arial" w:hAnsi="Arial" w:cs="Arial"/>
          <w:szCs w:val="26"/>
        </w:rPr>
        <w:t>diperoleh</w:t>
      </w:r>
      <w:proofErr w:type="spellEnd"/>
      <w:r w:rsidR="004E23C6" w:rsidRPr="00FE3227">
        <w:rPr>
          <w:rFonts w:ascii="Arial" w:hAnsi="Arial" w:cs="Arial"/>
          <w:szCs w:val="26"/>
        </w:rPr>
        <w:t xml:space="preserve"> </w:t>
      </w:r>
      <w:proofErr w:type="spellStart"/>
      <w:r w:rsidR="004E23C6" w:rsidRPr="00FE3227">
        <w:rPr>
          <w:rFonts w:ascii="Arial" w:hAnsi="Arial" w:cs="Arial"/>
          <w:szCs w:val="26"/>
        </w:rPr>
        <w:t>hasil</w:t>
      </w:r>
      <w:proofErr w:type="spellEnd"/>
      <w:r w:rsidR="004E23C6" w:rsidRPr="00FE3227">
        <w:rPr>
          <w:rFonts w:ascii="Arial" w:hAnsi="Arial" w:cs="Arial"/>
          <w:szCs w:val="26"/>
        </w:rPr>
        <w:t xml:space="preserve"> yang </w:t>
      </w:r>
      <w:proofErr w:type="spellStart"/>
      <w:r w:rsidR="004E23C6" w:rsidRPr="00FE3227">
        <w:rPr>
          <w:rFonts w:ascii="Arial" w:hAnsi="Arial" w:cs="Arial"/>
          <w:szCs w:val="26"/>
        </w:rPr>
        <w:t>maksimal</w:t>
      </w:r>
      <w:proofErr w:type="spellEnd"/>
      <w:r w:rsidR="004E23C6" w:rsidRPr="00FE3227">
        <w:rPr>
          <w:rFonts w:ascii="Arial" w:hAnsi="Arial" w:cs="Arial"/>
          <w:szCs w:val="26"/>
        </w:rPr>
        <w:t>.</w:t>
      </w:r>
    </w:p>
    <w:p w:rsidR="000C3A08" w:rsidRPr="00FE3227" w:rsidRDefault="000C3A08" w:rsidP="00AD369B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 w:val="18"/>
          <w:szCs w:val="26"/>
        </w:rPr>
      </w:pPr>
    </w:p>
    <w:p w:rsidR="00FE3227" w:rsidRDefault="00FE3227" w:rsidP="00AD0081">
      <w:pPr>
        <w:spacing w:after="0" w:line="276" w:lineRule="auto"/>
        <w:jc w:val="both"/>
        <w:rPr>
          <w:rFonts w:ascii="Arial" w:hAnsi="Arial" w:cs="Arial"/>
          <w:szCs w:val="26"/>
        </w:rPr>
      </w:pPr>
    </w:p>
    <w:p w:rsidR="00FE3227" w:rsidRDefault="00FE3227" w:rsidP="00AD0081">
      <w:pPr>
        <w:spacing w:after="0" w:line="276" w:lineRule="auto"/>
        <w:jc w:val="both"/>
        <w:rPr>
          <w:rFonts w:ascii="Arial" w:hAnsi="Arial" w:cs="Arial"/>
          <w:szCs w:val="26"/>
        </w:rPr>
      </w:pPr>
    </w:p>
    <w:p w:rsidR="00FE3227" w:rsidRDefault="00FE3227" w:rsidP="00AD0081">
      <w:pPr>
        <w:spacing w:after="0" w:line="276" w:lineRule="auto"/>
        <w:jc w:val="both"/>
        <w:rPr>
          <w:rFonts w:ascii="Arial" w:hAnsi="Arial" w:cs="Arial"/>
          <w:szCs w:val="26"/>
        </w:rPr>
      </w:pPr>
    </w:p>
    <w:p w:rsidR="001B4915" w:rsidRDefault="001B4915" w:rsidP="00AD0081">
      <w:pPr>
        <w:spacing w:after="0" w:line="276" w:lineRule="auto"/>
        <w:jc w:val="both"/>
        <w:rPr>
          <w:rFonts w:ascii="Arial" w:hAnsi="Arial" w:cs="Arial"/>
          <w:szCs w:val="26"/>
        </w:rPr>
      </w:pPr>
    </w:p>
    <w:p w:rsidR="001B4915" w:rsidRDefault="001B4915" w:rsidP="00AD0081">
      <w:pPr>
        <w:spacing w:after="0" w:line="276" w:lineRule="auto"/>
        <w:jc w:val="both"/>
        <w:rPr>
          <w:rFonts w:ascii="Arial" w:hAnsi="Arial" w:cs="Arial"/>
          <w:sz w:val="16"/>
          <w:szCs w:val="26"/>
        </w:rPr>
      </w:pPr>
    </w:p>
    <w:p w:rsidR="00124DEC" w:rsidRPr="00124DEC" w:rsidRDefault="00124DEC" w:rsidP="00AD0081">
      <w:pPr>
        <w:spacing w:after="0" w:line="276" w:lineRule="auto"/>
        <w:jc w:val="both"/>
        <w:rPr>
          <w:rFonts w:ascii="Arial" w:hAnsi="Arial" w:cs="Arial"/>
          <w:sz w:val="24"/>
          <w:szCs w:val="26"/>
        </w:rPr>
      </w:pPr>
    </w:p>
    <w:p w:rsidR="001B4915" w:rsidRDefault="001B4915" w:rsidP="00AD0081">
      <w:pPr>
        <w:spacing w:after="0" w:line="276" w:lineRule="auto"/>
        <w:jc w:val="both"/>
        <w:rPr>
          <w:rFonts w:ascii="Arial" w:hAnsi="Arial" w:cs="Arial"/>
          <w:szCs w:val="26"/>
        </w:rPr>
      </w:pPr>
    </w:p>
    <w:p w:rsidR="001B4915" w:rsidRDefault="001B4915" w:rsidP="00AD0081">
      <w:pPr>
        <w:spacing w:after="0" w:line="276" w:lineRule="auto"/>
        <w:jc w:val="both"/>
        <w:rPr>
          <w:rFonts w:ascii="Arial" w:hAnsi="Arial" w:cs="Arial"/>
          <w:szCs w:val="26"/>
        </w:rPr>
      </w:pPr>
    </w:p>
    <w:p w:rsidR="00FE3227" w:rsidRDefault="00FE3227" w:rsidP="00AD0081">
      <w:pPr>
        <w:spacing w:after="0" w:line="276" w:lineRule="auto"/>
        <w:jc w:val="both"/>
        <w:rPr>
          <w:rFonts w:ascii="Arial" w:hAnsi="Arial" w:cs="Arial"/>
          <w:szCs w:val="26"/>
        </w:rPr>
      </w:pPr>
    </w:p>
    <w:p w:rsidR="00AD0081" w:rsidRPr="00FE3227" w:rsidRDefault="00501ACD" w:rsidP="00AD0081">
      <w:pPr>
        <w:spacing w:after="0" w:line="276" w:lineRule="auto"/>
        <w:jc w:val="both"/>
        <w:rPr>
          <w:rFonts w:ascii="Arial" w:eastAsia="Times New Roman" w:hAnsi="Arial" w:cs="Arial"/>
        </w:rPr>
      </w:pPr>
      <w:r w:rsidRPr="00FE3227">
        <w:rPr>
          <w:rFonts w:ascii="Arial" w:hAnsi="Arial" w:cs="Arial"/>
          <w:szCs w:val="26"/>
        </w:rPr>
        <w:t xml:space="preserve">Monitoring dan </w:t>
      </w:r>
      <w:proofErr w:type="spellStart"/>
      <w:r w:rsidRPr="00FE3227">
        <w:rPr>
          <w:rFonts w:ascii="Arial" w:hAnsi="Arial" w:cs="Arial"/>
          <w:szCs w:val="26"/>
        </w:rPr>
        <w:t>Evaluasi</w:t>
      </w:r>
      <w:proofErr w:type="spellEnd"/>
      <w:r w:rsidRPr="00FE3227">
        <w:rPr>
          <w:rFonts w:ascii="Arial" w:hAnsi="Arial" w:cs="Arial"/>
          <w:szCs w:val="26"/>
        </w:rPr>
        <w:t xml:space="preserve"> (</w:t>
      </w:r>
      <w:proofErr w:type="spellStart"/>
      <w:r w:rsidRPr="00FE3227">
        <w:rPr>
          <w:rFonts w:ascii="Arial" w:hAnsi="Arial" w:cs="Arial"/>
          <w:szCs w:val="26"/>
        </w:rPr>
        <w:t>Monev</w:t>
      </w:r>
      <w:proofErr w:type="spellEnd"/>
      <w:r w:rsidRPr="00FE3227">
        <w:rPr>
          <w:rFonts w:ascii="Arial" w:hAnsi="Arial" w:cs="Arial"/>
          <w:szCs w:val="26"/>
        </w:rPr>
        <w:t xml:space="preserve">) </w:t>
      </w:r>
      <w:proofErr w:type="spellStart"/>
      <w:r w:rsidRPr="00FE3227">
        <w:rPr>
          <w:rFonts w:ascii="Arial" w:hAnsi="Arial" w:cs="Arial"/>
          <w:szCs w:val="26"/>
        </w:rPr>
        <w:t>serta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="00AD0081" w:rsidRPr="00FE3227">
        <w:rPr>
          <w:rFonts w:ascii="Arial" w:eastAsia="Times New Roman" w:hAnsi="Arial" w:cs="Arial"/>
        </w:rPr>
        <w:t>Pemeringkatan</w:t>
      </w:r>
      <w:proofErr w:type="spellEnd"/>
      <w:r w:rsidR="00AD0081" w:rsidRPr="00FE3227">
        <w:rPr>
          <w:rFonts w:ascii="Arial" w:eastAsia="Times New Roman" w:hAnsi="Arial" w:cs="Arial"/>
        </w:rPr>
        <w:t xml:space="preserve"> Badan </w:t>
      </w:r>
      <w:proofErr w:type="spellStart"/>
      <w:r w:rsidR="00AD0081" w:rsidRPr="00FE3227">
        <w:rPr>
          <w:rFonts w:ascii="Arial" w:eastAsia="Times New Roman" w:hAnsi="Arial" w:cs="Arial"/>
        </w:rPr>
        <w:t>Publik</w:t>
      </w:r>
      <w:proofErr w:type="spellEnd"/>
      <w:r w:rsidR="00AD0081" w:rsidRPr="00FE3227">
        <w:rPr>
          <w:rFonts w:ascii="Arial" w:eastAsia="Times New Roman" w:hAnsi="Arial" w:cs="Arial"/>
        </w:rPr>
        <w:t xml:space="preserve"> </w:t>
      </w:r>
      <w:proofErr w:type="spellStart"/>
      <w:r w:rsidR="00AD0081" w:rsidRPr="00FE3227">
        <w:rPr>
          <w:rFonts w:ascii="Arial" w:eastAsia="Times New Roman" w:hAnsi="Arial" w:cs="Arial"/>
        </w:rPr>
        <w:t>Tahun</w:t>
      </w:r>
      <w:proofErr w:type="spellEnd"/>
      <w:r w:rsidR="00AD0081" w:rsidRPr="00FE3227">
        <w:rPr>
          <w:rFonts w:ascii="Arial" w:eastAsia="Times New Roman" w:hAnsi="Arial" w:cs="Arial"/>
        </w:rPr>
        <w:t xml:space="preserve"> 201</w:t>
      </w:r>
      <w:r w:rsidRPr="00FE3227">
        <w:rPr>
          <w:rFonts w:ascii="Arial" w:eastAsia="Times New Roman" w:hAnsi="Arial" w:cs="Arial"/>
        </w:rPr>
        <w:t>8</w:t>
      </w:r>
      <w:r w:rsidR="00AD0081" w:rsidRPr="00FE3227">
        <w:rPr>
          <w:rFonts w:ascii="Arial" w:eastAsia="Times New Roman" w:hAnsi="Arial" w:cs="Arial"/>
        </w:rPr>
        <w:t xml:space="preserve"> </w:t>
      </w:r>
      <w:proofErr w:type="spellStart"/>
      <w:r w:rsidR="00AD0081" w:rsidRPr="00FE3227">
        <w:rPr>
          <w:rFonts w:ascii="Arial" w:eastAsia="Times New Roman" w:hAnsi="Arial" w:cs="Arial"/>
        </w:rPr>
        <w:t>dalam</w:t>
      </w:r>
      <w:proofErr w:type="spellEnd"/>
      <w:r w:rsidR="00AD0081" w:rsidRPr="00FE3227">
        <w:rPr>
          <w:rFonts w:ascii="Arial" w:eastAsia="Times New Roman" w:hAnsi="Arial" w:cs="Arial"/>
        </w:rPr>
        <w:t xml:space="preserve"> </w:t>
      </w:r>
      <w:proofErr w:type="spellStart"/>
      <w:r w:rsidR="00AD0081" w:rsidRPr="00FE3227">
        <w:rPr>
          <w:rFonts w:ascii="Arial" w:eastAsia="Times New Roman" w:hAnsi="Arial" w:cs="Arial"/>
        </w:rPr>
        <w:t>penilaiannya</w:t>
      </w:r>
      <w:proofErr w:type="spellEnd"/>
      <w:r w:rsidR="00AD0081" w:rsidRPr="00FE3227">
        <w:rPr>
          <w:rFonts w:ascii="Arial" w:eastAsia="Times New Roman" w:hAnsi="Arial" w:cs="Arial"/>
        </w:rPr>
        <w:t xml:space="preserve"> </w:t>
      </w:r>
      <w:proofErr w:type="spellStart"/>
      <w:r w:rsidR="00AD0081" w:rsidRPr="00FE3227">
        <w:rPr>
          <w:rFonts w:ascii="Arial" w:eastAsia="Times New Roman" w:hAnsi="Arial" w:cs="Arial"/>
        </w:rPr>
        <w:t>menggunakan</w:t>
      </w:r>
      <w:proofErr w:type="spellEnd"/>
      <w:r w:rsidR="00AD0081" w:rsidRPr="00FE3227">
        <w:rPr>
          <w:rFonts w:ascii="Arial" w:eastAsia="Times New Roman" w:hAnsi="Arial" w:cs="Arial"/>
        </w:rPr>
        <w:t xml:space="preserve"> 4 </w:t>
      </w:r>
      <w:proofErr w:type="spellStart"/>
      <w:r w:rsidR="00AD0081" w:rsidRPr="00FE3227">
        <w:rPr>
          <w:rFonts w:ascii="Arial" w:eastAsia="Times New Roman" w:hAnsi="Arial" w:cs="Arial"/>
        </w:rPr>
        <w:t>indikator</w:t>
      </w:r>
      <w:proofErr w:type="spellEnd"/>
      <w:r w:rsidR="00AD0081" w:rsidRPr="00FE3227">
        <w:rPr>
          <w:rFonts w:ascii="Arial" w:eastAsia="Times New Roman" w:hAnsi="Arial" w:cs="Arial"/>
        </w:rPr>
        <w:t xml:space="preserve">, </w:t>
      </w:r>
      <w:proofErr w:type="spellStart"/>
      <w:r w:rsidR="00AD0081" w:rsidRPr="00FE3227">
        <w:rPr>
          <w:rFonts w:ascii="Arial" w:eastAsia="Times New Roman" w:hAnsi="Arial" w:cs="Arial"/>
        </w:rPr>
        <w:t>yaitu</w:t>
      </w:r>
      <w:proofErr w:type="spellEnd"/>
      <w:r w:rsidR="00AD0081" w:rsidRPr="00FE3227">
        <w:rPr>
          <w:rFonts w:ascii="Arial" w:eastAsia="Times New Roman" w:hAnsi="Arial" w:cs="Arial"/>
        </w:rPr>
        <w:t>:</w:t>
      </w:r>
    </w:p>
    <w:p w:rsidR="00AD0081" w:rsidRPr="00FE3227" w:rsidRDefault="00AD0081" w:rsidP="002239F2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</w:rPr>
      </w:pPr>
      <w:r w:rsidRPr="00FE3227">
        <w:rPr>
          <w:rFonts w:ascii="Arial" w:eastAsia="Times New Roman" w:hAnsi="Arial" w:cs="Arial"/>
        </w:rPr>
        <w:t>Mengumumkan Informasi Publik sesuai dengan Pasal 9 UU KIP, Pasal 11 Perki SLIP</w:t>
      </w:r>
      <w:r w:rsidR="002239F2" w:rsidRPr="00FE3227">
        <w:rPr>
          <w:rFonts w:ascii="Arial" w:eastAsia="Times New Roman" w:hAnsi="Arial" w:cs="Arial"/>
          <w:lang w:val="en-US"/>
        </w:rPr>
        <w:t>.</w:t>
      </w:r>
    </w:p>
    <w:p w:rsidR="00AD0081" w:rsidRPr="00FE3227" w:rsidRDefault="00AD0081" w:rsidP="002239F2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</w:rPr>
      </w:pPr>
      <w:r w:rsidRPr="00FE3227">
        <w:rPr>
          <w:rFonts w:ascii="Arial" w:eastAsia="Times New Roman" w:hAnsi="Arial" w:cs="Arial"/>
        </w:rPr>
        <w:t>Menyediakan Informasi Publik sesuai Pasal 11, 14, dan 15UU KIP, Pasal 13 Perki SLIP</w:t>
      </w:r>
      <w:r w:rsidR="002239F2" w:rsidRPr="00FE3227">
        <w:rPr>
          <w:rFonts w:ascii="Arial" w:eastAsia="Times New Roman" w:hAnsi="Arial" w:cs="Arial"/>
          <w:lang w:val="en-US"/>
        </w:rPr>
        <w:t>.</w:t>
      </w:r>
    </w:p>
    <w:p w:rsidR="00AD0081" w:rsidRPr="00FE3227" w:rsidRDefault="00AD0081" w:rsidP="002239F2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</w:rPr>
      </w:pPr>
      <w:r w:rsidRPr="00FE3227">
        <w:rPr>
          <w:rFonts w:ascii="Arial" w:eastAsia="Times New Roman" w:hAnsi="Arial" w:cs="Arial"/>
        </w:rPr>
        <w:t>Pelayanan Permohonan Informasi Publik sesu</w:t>
      </w:r>
      <w:r w:rsidR="00B27F19" w:rsidRPr="00FE3227">
        <w:rPr>
          <w:rFonts w:ascii="Arial" w:eastAsia="Times New Roman" w:hAnsi="Arial" w:cs="Arial"/>
        </w:rPr>
        <w:t xml:space="preserve">ai dengan Pasal 7 dan 12 UU KIP serta </w:t>
      </w:r>
      <w:r w:rsidRPr="00FE3227">
        <w:rPr>
          <w:rFonts w:ascii="Arial" w:eastAsia="Times New Roman" w:hAnsi="Arial" w:cs="Arial"/>
        </w:rPr>
        <w:t xml:space="preserve"> Pasal 4, 8</w:t>
      </w:r>
      <w:r w:rsidR="002239F2" w:rsidRPr="00FE3227">
        <w:rPr>
          <w:rFonts w:ascii="Arial" w:eastAsia="Times New Roman" w:hAnsi="Arial" w:cs="Arial"/>
          <w:lang w:val="en-US"/>
        </w:rPr>
        <w:t>,</w:t>
      </w:r>
      <w:r w:rsidRPr="00FE3227">
        <w:rPr>
          <w:rFonts w:ascii="Arial" w:eastAsia="Times New Roman" w:hAnsi="Arial" w:cs="Arial"/>
        </w:rPr>
        <w:t xml:space="preserve"> dan 9 Perki SLIP</w:t>
      </w:r>
      <w:r w:rsidR="002239F2" w:rsidRPr="00FE3227">
        <w:rPr>
          <w:rFonts w:ascii="Arial" w:eastAsia="Times New Roman" w:hAnsi="Arial" w:cs="Arial"/>
          <w:lang w:val="en-US"/>
        </w:rPr>
        <w:t>.</w:t>
      </w:r>
    </w:p>
    <w:p w:rsidR="00AD0081" w:rsidRPr="00FE3227" w:rsidRDefault="00AD0081" w:rsidP="002239F2">
      <w:pPr>
        <w:pStyle w:val="ListParagraph"/>
        <w:numPr>
          <w:ilvl w:val="0"/>
          <w:numId w:val="20"/>
        </w:numPr>
        <w:spacing w:after="0"/>
        <w:ind w:left="360"/>
        <w:jc w:val="both"/>
        <w:rPr>
          <w:rFonts w:ascii="Arial" w:eastAsia="Times New Roman" w:hAnsi="Arial" w:cs="Arial"/>
        </w:rPr>
      </w:pPr>
      <w:r w:rsidRPr="00FE3227">
        <w:rPr>
          <w:rFonts w:ascii="Arial" w:eastAsia="Times New Roman" w:hAnsi="Arial" w:cs="Arial"/>
        </w:rPr>
        <w:t>Pengelolaan Informasi dan Dokumentasi sesuai Pasal 13 UU KIP, Pasal 7 Perki SLIP</w:t>
      </w:r>
      <w:r w:rsidRPr="00FE3227">
        <w:rPr>
          <w:rFonts w:ascii="Arial" w:eastAsia="Times New Roman" w:hAnsi="Arial" w:cs="Arial"/>
          <w:lang w:val="en-US"/>
        </w:rPr>
        <w:t>.</w:t>
      </w:r>
    </w:p>
    <w:p w:rsidR="00930D03" w:rsidRPr="00124DEC" w:rsidRDefault="00930D03" w:rsidP="00BE3F27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 w:val="14"/>
          <w:szCs w:val="26"/>
        </w:rPr>
      </w:pPr>
    </w:p>
    <w:p w:rsidR="00B27F19" w:rsidRPr="00FE3227" w:rsidRDefault="000C3A08" w:rsidP="00BE3F27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Partisipasi</w:t>
      </w:r>
      <w:proofErr w:type="spellEnd"/>
      <w:r w:rsidRPr="00FE3227">
        <w:rPr>
          <w:rFonts w:ascii="Arial" w:hAnsi="Arial" w:cs="Arial"/>
          <w:szCs w:val="26"/>
        </w:rPr>
        <w:t xml:space="preserve"> Badan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/Lembaga Negara </w:t>
      </w:r>
      <w:proofErr w:type="spellStart"/>
      <w:r w:rsidRPr="00FE3227">
        <w:rPr>
          <w:rFonts w:ascii="Arial" w:hAnsi="Arial" w:cs="Arial"/>
          <w:szCs w:val="26"/>
        </w:rPr>
        <w:t>dalam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pengisian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Kuesioner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Penilaian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Mandiri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ini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merupakan</w:t>
      </w:r>
      <w:proofErr w:type="spellEnd"/>
      <w:r w:rsidRPr="00FE3227">
        <w:rPr>
          <w:rFonts w:ascii="Arial" w:hAnsi="Arial" w:cs="Arial"/>
          <w:szCs w:val="26"/>
        </w:rPr>
        <w:t xml:space="preserve"> salah </w:t>
      </w:r>
      <w:proofErr w:type="spellStart"/>
      <w:r w:rsidRPr="00FE3227">
        <w:rPr>
          <w:rFonts w:ascii="Arial" w:hAnsi="Arial" w:cs="Arial"/>
          <w:szCs w:val="26"/>
        </w:rPr>
        <w:t>satu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bentuk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komitmen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dalam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mewujudkan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penyelenggaraan</w:t>
      </w:r>
      <w:proofErr w:type="spellEnd"/>
      <w:r w:rsidRPr="00FE3227">
        <w:rPr>
          <w:rFonts w:ascii="Arial" w:hAnsi="Arial" w:cs="Arial"/>
          <w:szCs w:val="26"/>
        </w:rPr>
        <w:t xml:space="preserve"> negara yang </w:t>
      </w:r>
      <w:proofErr w:type="spellStart"/>
      <w:r w:rsidRPr="00FE3227">
        <w:rPr>
          <w:rFonts w:ascii="Arial" w:hAnsi="Arial" w:cs="Arial"/>
          <w:szCs w:val="26"/>
        </w:rPr>
        <w:t>transparan</w:t>
      </w:r>
      <w:proofErr w:type="spellEnd"/>
      <w:r w:rsidRPr="00FE3227">
        <w:rPr>
          <w:rFonts w:ascii="Arial" w:hAnsi="Arial" w:cs="Arial"/>
          <w:szCs w:val="26"/>
        </w:rPr>
        <w:t xml:space="preserve">, </w:t>
      </w:r>
      <w:proofErr w:type="spellStart"/>
      <w:r w:rsidRPr="00FE3227">
        <w:rPr>
          <w:rFonts w:ascii="Arial" w:hAnsi="Arial" w:cs="Arial"/>
          <w:szCs w:val="26"/>
        </w:rPr>
        <w:t>efektif</w:t>
      </w:r>
      <w:proofErr w:type="spellEnd"/>
      <w:r w:rsidRPr="00FE3227">
        <w:rPr>
          <w:rFonts w:ascii="Arial" w:hAnsi="Arial" w:cs="Arial"/>
          <w:szCs w:val="26"/>
        </w:rPr>
        <w:t xml:space="preserve"> dan </w:t>
      </w:r>
      <w:proofErr w:type="spellStart"/>
      <w:r w:rsidRPr="00FE3227">
        <w:rPr>
          <w:rFonts w:ascii="Arial" w:hAnsi="Arial" w:cs="Arial"/>
          <w:szCs w:val="26"/>
        </w:rPr>
        <w:t>efisien</w:t>
      </w:r>
      <w:proofErr w:type="spellEnd"/>
      <w:r w:rsidRPr="00FE3227">
        <w:rPr>
          <w:rFonts w:ascii="Arial" w:hAnsi="Arial" w:cs="Arial"/>
          <w:szCs w:val="26"/>
        </w:rPr>
        <w:t xml:space="preserve">, </w:t>
      </w:r>
      <w:proofErr w:type="spellStart"/>
      <w:r w:rsidRPr="00FE3227">
        <w:rPr>
          <w:rFonts w:ascii="Arial" w:hAnsi="Arial" w:cs="Arial"/>
          <w:szCs w:val="26"/>
        </w:rPr>
        <w:t>akuntabel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serta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dapat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dipertanggungjawabkan</w:t>
      </w:r>
      <w:proofErr w:type="spellEnd"/>
      <w:r w:rsidRPr="00FE3227">
        <w:rPr>
          <w:rFonts w:ascii="Arial" w:hAnsi="Arial" w:cs="Arial"/>
          <w:szCs w:val="26"/>
        </w:rPr>
        <w:t xml:space="preserve">. </w:t>
      </w:r>
    </w:p>
    <w:p w:rsidR="00B27F19" w:rsidRPr="00124DEC" w:rsidRDefault="00B27F19" w:rsidP="00BE3F27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 w:val="14"/>
          <w:szCs w:val="26"/>
        </w:rPr>
      </w:pPr>
    </w:p>
    <w:p w:rsidR="000D60A7" w:rsidRPr="00FE3227" w:rsidRDefault="00ED7B96" w:rsidP="00BE3F27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Cs w:val="26"/>
        </w:rPr>
      </w:pPr>
      <w:r w:rsidRPr="00FE3227">
        <w:rPr>
          <w:rFonts w:ascii="Arial" w:hAnsi="Arial" w:cs="Arial"/>
          <w:szCs w:val="26"/>
        </w:rPr>
        <w:t xml:space="preserve">Hasil </w:t>
      </w:r>
      <w:proofErr w:type="spellStart"/>
      <w:r w:rsidR="0083301D" w:rsidRPr="00FE3227">
        <w:rPr>
          <w:rFonts w:ascii="Arial" w:hAnsi="Arial" w:cs="Arial"/>
          <w:szCs w:val="26"/>
        </w:rPr>
        <w:t>Monev</w:t>
      </w:r>
      <w:proofErr w:type="spellEnd"/>
      <w:r w:rsidR="0083301D" w:rsidRPr="00FE3227">
        <w:rPr>
          <w:rFonts w:ascii="Arial" w:hAnsi="Arial" w:cs="Arial"/>
          <w:szCs w:val="26"/>
        </w:rPr>
        <w:t xml:space="preserve"> </w:t>
      </w:r>
      <w:proofErr w:type="spellStart"/>
      <w:r w:rsidR="0083301D" w:rsidRPr="00FE3227">
        <w:rPr>
          <w:rFonts w:ascii="Arial" w:hAnsi="Arial" w:cs="Arial"/>
          <w:szCs w:val="26"/>
        </w:rPr>
        <w:t>serta</w:t>
      </w:r>
      <w:proofErr w:type="spellEnd"/>
      <w:r w:rsidR="0083301D"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</w:t>
      </w:r>
      <w:r w:rsidR="000C3A08" w:rsidRPr="00FE3227">
        <w:rPr>
          <w:rFonts w:ascii="Arial" w:hAnsi="Arial" w:cs="Arial"/>
          <w:szCs w:val="26"/>
        </w:rPr>
        <w:t>emeringkatan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r w:rsidRPr="00FE3227">
        <w:rPr>
          <w:rFonts w:ascii="Arial" w:hAnsi="Arial" w:cs="Arial"/>
          <w:szCs w:val="26"/>
        </w:rPr>
        <w:t xml:space="preserve">Badan </w:t>
      </w:r>
      <w:proofErr w:type="spellStart"/>
      <w:r w:rsidRPr="00FE3227">
        <w:rPr>
          <w:rFonts w:ascii="Arial" w:hAnsi="Arial" w:cs="Arial"/>
          <w:szCs w:val="26"/>
        </w:rPr>
        <w:t>Publik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r w:rsidR="0083301D" w:rsidRPr="00FE3227">
        <w:rPr>
          <w:rFonts w:ascii="Arial" w:hAnsi="Arial" w:cs="Arial"/>
          <w:szCs w:val="26"/>
        </w:rPr>
        <w:t xml:space="preserve">se-Kalimantan Barat </w:t>
      </w:r>
      <w:proofErr w:type="spellStart"/>
      <w:r w:rsidR="0083301D" w:rsidRPr="00FE3227">
        <w:rPr>
          <w:rFonts w:ascii="Arial" w:hAnsi="Arial" w:cs="Arial"/>
          <w:szCs w:val="26"/>
        </w:rPr>
        <w:t>Tahun</w:t>
      </w:r>
      <w:proofErr w:type="spellEnd"/>
      <w:r w:rsidR="0083301D" w:rsidRPr="00FE3227">
        <w:rPr>
          <w:rFonts w:ascii="Arial" w:hAnsi="Arial" w:cs="Arial"/>
          <w:szCs w:val="26"/>
        </w:rPr>
        <w:t xml:space="preserve"> </w:t>
      </w:r>
      <w:r w:rsidRPr="00FE3227">
        <w:rPr>
          <w:rFonts w:ascii="Arial" w:hAnsi="Arial" w:cs="Arial"/>
          <w:szCs w:val="26"/>
        </w:rPr>
        <w:t>201</w:t>
      </w:r>
      <w:r w:rsidR="0083301D" w:rsidRPr="00FE3227">
        <w:rPr>
          <w:rFonts w:ascii="Arial" w:hAnsi="Arial" w:cs="Arial"/>
          <w:szCs w:val="26"/>
        </w:rPr>
        <w:t>8</w:t>
      </w:r>
      <w:r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akan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d</w:t>
      </w:r>
      <w:r w:rsidR="000D60A7" w:rsidRPr="00FE3227">
        <w:rPr>
          <w:rFonts w:ascii="Arial" w:hAnsi="Arial" w:cs="Arial"/>
          <w:szCs w:val="26"/>
        </w:rPr>
        <w:t>isampai</w:t>
      </w:r>
      <w:r w:rsidR="000C3A08" w:rsidRPr="00FE3227">
        <w:rPr>
          <w:rFonts w:ascii="Arial" w:hAnsi="Arial" w:cs="Arial"/>
          <w:szCs w:val="26"/>
        </w:rPr>
        <w:t>kan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kepada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Gubernur</w:t>
      </w:r>
      <w:proofErr w:type="spellEnd"/>
      <w:r w:rsidR="000C3A08" w:rsidRPr="00FE3227">
        <w:rPr>
          <w:rFonts w:ascii="Arial" w:hAnsi="Arial" w:cs="Arial"/>
          <w:szCs w:val="26"/>
        </w:rPr>
        <w:t xml:space="preserve"> Kalimantan Barat dan DPRD </w:t>
      </w:r>
      <w:proofErr w:type="spellStart"/>
      <w:r w:rsidR="000C3A08" w:rsidRPr="00FE3227">
        <w:rPr>
          <w:rFonts w:ascii="Arial" w:hAnsi="Arial" w:cs="Arial"/>
          <w:szCs w:val="26"/>
        </w:rPr>
        <w:t>Provinsi</w:t>
      </w:r>
      <w:proofErr w:type="spellEnd"/>
      <w:r w:rsidR="000C3A08" w:rsidRPr="00FE3227">
        <w:rPr>
          <w:rFonts w:ascii="Arial" w:hAnsi="Arial" w:cs="Arial"/>
          <w:szCs w:val="26"/>
        </w:rPr>
        <w:t xml:space="preserve"> Kalimantan Barat, </w:t>
      </w:r>
      <w:proofErr w:type="spellStart"/>
      <w:r w:rsidRPr="00FE3227">
        <w:rPr>
          <w:rFonts w:ascii="Arial" w:hAnsi="Arial" w:cs="Arial"/>
          <w:szCs w:val="26"/>
        </w:rPr>
        <w:t>serta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diumumkan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secara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luas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ke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masyarakat</w:t>
      </w:r>
      <w:proofErr w:type="spellEnd"/>
      <w:r w:rsidR="000C3A08" w:rsidRPr="00FE3227">
        <w:rPr>
          <w:rFonts w:ascii="Arial" w:hAnsi="Arial" w:cs="Arial"/>
          <w:szCs w:val="26"/>
        </w:rPr>
        <w:t xml:space="preserve"> </w:t>
      </w:r>
      <w:proofErr w:type="spellStart"/>
      <w:r w:rsidR="000C3A08" w:rsidRPr="00FE3227">
        <w:rPr>
          <w:rFonts w:ascii="Arial" w:hAnsi="Arial" w:cs="Arial"/>
          <w:szCs w:val="26"/>
        </w:rPr>
        <w:t>sebaga</w:t>
      </w:r>
      <w:r w:rsidRPr="00FE3227">
        <w:rPr>
          <w:rFonts w:ascii="Arial" w:hAnsi="Arial" w:cs="Arial"/>
          <w:szCs w:val="26"/>
        </w:rPr>
        <w:t>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="00945A6C" w:rsidRPr="00FE3227">
        <w:rPr>
          <w:rFonts w:ascii="Arial" w:hAnsi="Arial" w:cs="Arial"/>
          <w:szCs w:val="26"/>
        </w:rPr>
        <w:t>bagian</w:t>
      </w:r>
      <w:proofErr w:type="spellEnd"/>
      <w:r w:rsidR="00945A6C" w:rsidRPr="00FE3227">
        <w:rPr>
          <w:rFonts w:ascii="Arial" w:hAnsi="Arial" w:cs="Arial"/>
          <w:szCs w:val="26"/>
        </w:rPr>
        <w:t xml:space="preserve"> </w:t>
      </w:r>
      <w:proofErr w:type="spellStart"/>
      <w:r w:rsidR="00945A6C" w:rsidRPr="00FE3227">
        <w:rPr>
          <w:rFonts w:ascii="Arial" w:hAnsi="Arial" w:cs="Arial"/>
          <w:szCs w:val="26"/>
        </w:rPr>
        <w:t>dari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="00945A6C" w:rsidRPr="00FE3227">
        <w:rPr>
          <w:rFonts w:ascii="Arial" w:hAnsi="Arial" w:cs="Arial"/>
          <w:szCs w:val="26"/>
        </w:rPr>
        <w:t>keterbukaan</w:t>
      </w:r>
      <w:proofErr w:type="spellEnd"/>
      <w:r w:rsidR="00945A6C" w:rsidRPr="00FE3227">
        <w:rPr>
          <w:rFonts w:ascii="Arial" w:hAnsi="Arial" w:cs="Arial"/>
          <w:szCs w:val="26"/>
        </w:rPr>
        <w:t xml:space="preserve"> </w:t>
      </w:r>
      <w:proofErr w:type="spellStart"/>
      <w:r w:rsidR="00945A6C" w:rsidRPr="00FE3227">
        <w:rPr>
          <w:rFonts w:ascii="Arial" w:hAnsi="Arial" w:cs="Arial"/>
          <w:szCs w:val="26"/>
        </w:rPr>
        <w:t>informasi</w:t>
      </w:r>
      <w:proofErr w:type="spellEnd"/>
      <w:r w:rsidRPr="00FE3227">
        <w:rPr>
          <w:rFonts w:ascii="Arial" w:hAnsi="Arial" w:cs="Arial"/>
          <w:szCs w:val="26"/>
        </w:rPr>
        <w:t>.</w:t>
      </w:r>
      <w:r w:rsidR="00BE3F27" w:rsidRPr="00FE3227">
        <w:rPr>
          <w:rFonts w:ascii="Arial" w:hAnsi="Arial" w:cs="Arial"/>
          <w:szCs w:val="26"/>
        </w:rPr>
        <w:t xml:space="preserve"> </w:t>
      </w:r>
    </w:p>
    <w:p w:rsidR="000D60A7" w:rsidRPr="00124DEC" w:rsidRDefault="000D60A7" w:rsidP="00BE3F27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 w:val="12"/>
          <w:szCs w:val="26"/>
        </w:rPr>
      </w:pPr>
    </w:p>
    <w:p w:rsidR="00BE3F27" w:rsidRPr="00FE3227" w:rsidRDefault="0083301D" w:rsidP="00BE3F27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Kegiatan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Monev</w:t>
      </w:r>
      <w:proofErr w:type="spellEnd"/>
      <w:r w:rsidRPr="00FE3227">
        <w:rPr>
          <w:rFonts w:ascii="Arial" w:hAnsi="Arial" w:cs="Arial"/>
          <w:szCs w:val="26"/>
        </w:rPr>
        <w:t xml:space="preserve"> dan </w:t>
      </w:r>
      <w:proofErr w:type="spellStart"/>
      <w:r w:rsidR="00ED7B96" w:rsidRPr="00FE3227">
        <w:rPr>
          <w:rFonts w:ascii="Arial" w:hAnsi="Arial" w:cs="Arial"/>
          <w:szCs w:val="26"/>
        </w:rPr>
        <w:t>Pemeringkatan</w:t>
      </w:r>
      <w:proofErr w:type="spellEnd"/>
      <w:r w:rsidR="00BE3F27" w:rsidRPr="00FE3227">
        <w:rPr>
          <w:rFonts w:ascii="Arial" w:hAnsi="Arial" w:cs="Arial"/>
          <w:szCs w:val="26"/>
        </w:rPr>
        <w:t xml:space="preserve"> </w:t>
      </w:r>
      <w:proofErr w:type="spellStart"/>
      <w:r w:rsidR="00BE3F27" w:rsidRPr="00FE3227">
        <w:rPr>
          <w:rFonts w:ascii="Arial" w:hAnsi="Arial" w:cs="Arial"/>
          <w:szCs w:val="26"/>
        </w:rPr>
        <w:t>diakhiri</w:t>
      </w:r>
      <w:proofErr w:type="spellEnd"/>
      <w:r w:rsidR="00BE3F27" w:rsidRPr="00FE3227">
        <w:rPr>
          <w:rFonts w:ascii="Arial" w:hAnsi="Arial" w:cs="Arial"/>
          <w:szCs w:val="26"/>
        </w:rPr>
        <w:t xml:space="preserve"> </w:t>
      </w:r>
      <w:proofErr w:type="spellStart"/>
      <w:r w:rsidR="00BE3F27" w:rsidRPr="00FE3227">
        <w:rPr>
          <w:rFonts w:ascii="Arial" w:hAnsi="Arial" w:cs="Arial"/>
          <w:szCs w:val="26"/>
        </w:rPr>
        <w:t>dengan</w:t>
      </w:r>
      <w:proofErr w:type="spellEnd"/>
      <w:r w:rsidR="00BE3F27" w:rsidRPr="00FE3227">
        <w:rPr>
          <w:rFonts w:ascii="Arial" w:hAnsi="Arial" w:cs="Arial"/>
          <w:szCs w:val="26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Penganugerahan</w:t>
      </w:r>
      <w:proofErr w:type="spellEnd"/>
      <w:r w:rsidR="00BE3F27" w:rsidRPr="00FE3227">
        <w:rPr>
          <w:rFonts w:ascii="Arial" w:hAnsi="Arial" w:cs="Arial"/>
        </w:rPr>
        <w:t xml:space="preserve"> </w:t>
      </w:r>
      <w:proofErr w:type="spellStart"/>
      <w:r w:rsidR="00ED7B96" w:rsidRPr="00FE3227">
        <w:rPr>
          <w:rFonts w:ascii="Arial" w:hAnsi="Arial" w:cs="Arial"/>
        </w:rPr>
        <w:t>Penghargaan</w:t>
      </w:r>
      <w:proofErr w:type="spellEnd"/>
      <w:r w:rsidR="00ED7B96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Keterbukaan</w:t>
      </w:r>
      <w:proofErr w:type="spellEnd"/>
      <w:r w:rsidR="00BE3F27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Informasi</w:t>
      </w:r>
      <w:proofErr w:type="spellEnd"/>
      <w:r w:rsidR="00BE3F27" w:rsidRPr="00FE3227">
        <w:rPr>
          <w:rFonts w:ascii="Arial" w:hAnsi="Arial" w:cs="Arial"/>
        </w:rPr>
        <w:t xml:space="preserve"> </w:t>
      </w:r>
      <w:r w:rsidR="00ED7B96" w:rsidRPr="00FE3227">
        <w:rPr>
          <w:rFonts w:ascii="Arial" w:hAnsi="Arial" w:cs="Arial"/>
        </w:rPr>
        <w:t xml:space="preserve">Badan </w:t>
      </w:r>
      <w:proofErr w:type="spellStart"/>
      <w:r w:rsidR="00BE3F27" w:rsidRPr="00FE3227">
        <w:rPr>
          <w:rFonts w:ascii="Arial" w:hAnsi="Arial" w:cs="Arial"/>
        </w:rPr>
        <w:t>Publik</w:t>
      </w:r>
      <w:proofErr w:type="spellEnd"/>
      <w:r w:rsidR="00BE3F27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Tahun</w:t>
      </w:r>
      <w:proofErr w:type="spellEnd"/>
      <w:r w:rsidR="00BE3F27" w:rsidRPr="00FE3227">
        <w:rPr>
          <w:rFonts w:ascii="Arial" w:hAnsi="Arial" w:cs="Arial"/>
        </w:rPr>
        <w:t xml:space="preserve"> 201</w:t>
      </w:r>
      <w:r w:rsidRPr="00FE3227">
        <w:rPr>
          <w:rFonts w:ascii="Arial" w:hAnsi="Arial" w:cs="Arial"/>
        </w:rPr>
        <w:t>8</w:t>
      </w:r>
      <w:r w:rsidR="00BE3F27" w:rsidRPr="00FE3227">
        <w:rPr>
          <w:rFonts w:ascii="Arial" w:hAnsi="Arial" w:cs="Arial"/>
        </w:rPr>
        <w:t xml:space="preserve"> yang </w:t>
      </w:r>
      <w:proofErr w:type="spellStart"/>
      <w:r w:rsidR="00BE3F27" w:rsidRPr="00FE3227">
        <w:rPr>
          <w:rFonts w:ascii="Arial" w:hAnsi="Arial" w:cs="Arial"/>
        </w:rPr>
        <w:t>akan</w:t>
      </w:r>
      <w:proofErr w:type="spellEnd"/>
      <w:r w:rsidR="00BE3F27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dikategorikan</w:t>
      </w:r>
      <w:proofErr w:type="spellEnd"/>
      <w:r w:rsidR="00BE3F27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menjadi</w:t>
      </w:r>
      <w:proofErr w:type="spellEnd"/>
      <w:r w:rsidR="00BE3F27" w:rsidRPr="00FE3227">
        <w:rPr>
          <w:rFonts w:ascii="Arial" w:hAnsi="Arial" w:cs="Arial"/>
        </w:rPr>
        <w:t xml:space="preserve"> </w:t>
      </w:r>
      <w:r w:rsidR="0088794A">
        <w:rPr>
          <w:rFonts w:ascii="Arial" w:hAnsi="Arial" w:cs="Arial"/>
        </w:rPr>
        <w:t xml:space="preserve">                   </w:t>
      </w:r>
      <w:bookmarkStart w:id="0" w:name="_GoBack"/>
      <w:bookmarkEnd w:id="0"/>
      <w:r w:rsidR="00EF4DCB" w:rsidRPr="00FE3227">
        <w:rPr>
          <w:rFonts w:ascii="Arial" w:hAnsi="Arial" w:cs="Arial"/>
        </w:rPr>
        <w:t>9</w:t>
      </w:r>
      <w:r w:rsidR="00BE3F27" w:rsidRPr="00FE3227">
        <w:rPr>
          <w:rFonts w:ascii="Arial" w:hAnsi="Arial" w:cs="Arial"/>
        </w:rPr>
        <w:t xml:space="preserve"> (</w:t>
      </w:r>
      <w:proofErr w:type="spellStart"/>
      <w:r w:rsidR="00EF4DCB" w:rsidRPr="00FE3227">
        <w:rPr>
          <w:rFonts w:ascii="Arial" w:hAnsi="Arial" w:cs="Arial"/>
        </w:rPr>
        <w:t>sembilan</w:t>
      </w:r>
      <w:proofErr w:type="spellEnd"/>
      <w:r w:rsidR="00BE3F27" w:rsidRPr="00FE3227">
        <w:rPr>
          <w:rFonts w:ascii="Arial" w:hAnsi="Arial" w:cs="Arial"/>
        </w:rPr>
        <w:t xml:space="preserve">) </w:t>
      </w:r>
      <w:proofErr w:type="spellStart"/>
      <w:r w:rsidR="00BE3F27" w:rsidRPr="00FE3227">
        <w:rPr>
          <w:rFonts w:ascii="Arial" w:hAnsi="Arial" w:cs="Arial"/>
        </w:rPr>
        <w:t>bagian</w:t>
      </w:r>
      <w:proofErr w:type="spellEnd"/>
      <w:r w:rsidR="00BE3F27" w:rsidRPr="00FE3227">
        <w:rPr>
          <w:rFonts w:ascii="Arial" w:hAnsi="Arial" w:cs="Arial"/>
        </w:rPr>
        <w:t xml:space="preserve">, </w:t>
      </w:r>
      <w:proofErr w:type="spellStart"/>
      <w:r w:rsidR="00BE3F27" w:rsidRPr="00FE3227">
        <w:rPr>
          <w:rFonts w:ascii="Arial" w:hAnsi="Arial" w:cs="Arial"/>
        </w:rPr>
        <w:t>yaitu</w:t>
      </w:r>
      <w:proofErr w:type="spellEnd"/>
      <w:r w:rsidR="00BE3F27" w:rsidRPr="00FE3227">
        <w:rPr>
          <w:rFonts w:ascii="Arial" w:hAnsi="Arial" w:cs="Arial"/>
        </w:rPr>
        <w:t xml:space="preserve"> </w:t>
      </w:r>
      <w:r w:rsidR="00EF4DCB" w:rsidRPr="00FE3227">
        <w:rPr>
          <w:rFonts w:ascii="Arial" w:hAnsi="Arial" w:cs="Arial"/>
          <w:szCs w:val="20"/>
        </w:rPr>
        <w:t xml:space="preserve">NGO/LSM, </w:t>
      </w:r>
      <w:r w:rsidR="00EF4DCB" w:rsidRPr="00FE3227">
        <w:rPr>
          <w:rFonts w:ascii="Arial" w:eastAsia="Times New Roman" w:hAnsi="Arial" w:cs="Arial"/>
          <w:szCs w:val="20"/>
        </w:rPr>
        <w:t>BUMN/BUMD</w:t>
      </w:r>
      <w:r w:rsidR="00EF4DCB" w:rsidRPr="00FE3227">
        <w:rPr>
          <w:rFonts w:ascii="Arial" w:hAnsi="Arial" w:cs="Arial"/>
          <w:szCs w:val="20"/>
        </w:rPr>
        <w:t xml:space="preserve">, </w:t>
      </w:r>
      <w:proofErr w:type="spellStart"/>
      <w:r w:rsidR="00EF4DCB" w:rsidRPr="00FE3227">
        <w:rPr>
          <w:rFonts w:ascii="Arial" w:hAnsi="Arial" w:cs="Arial"/>
          <w:szCs w:val="20"/>
        </w:rPr>
        <w:t>Perguruan</w:t>
      </w:r>
      <w:proofErr w:type="spellEnd"/>
      <w:r w:rsidR="00EF4DCB" w:rsidRPr="00FE3227">
        <w:rPr>
          <w:rFonts w:ascii="Arial" w:hAnsi="Arial" w:cs="Arial"/>
          <w:szCs w:val="20"/>
        </w:rPr>
        <w:t xml:space="preserve"> Tinggi, </w:t>
      </w:r>
      <w:r w:rsidR="00EF4DCB" w:rsidRPr="00FE3227">
        <w:rPr>
          <w:rFonts w:ascii="Arial" w:eastAsia="Times New Roman" w:hAnsi="Arial" w:cs="Arial"/>
          <w:szCs w:val="20"/>
        </w:rPr>
        <w:t xml:space="preserve">Lembaga </w:t>
      </w:r>
      <w:proofErr w:type="spellStart"/>
      <w:r w:rsidR="00EF4DCB" w:rsidRPr="00FE3227">
        <w:rPr>
          <w:rFonts w:ascii="Arial" w:eastAsia="Times New Roman" w:hAnsi="Arial" w:cs="Arial"/>
          <w:szCs w:val="20"/>
        </w:rPr>
        <w:t>Vertikal</w:t>
      </w:r>
      <w:proofErr w:type="spellEnd"/>
      <w:r w:rsidR="00EF4DCB" w:rsidRPr="00FE3227">
        <w:rPr>
          <w:rFonts w:ascii="Arial" w:hAnsi="Arial" w:cs="Arial"/>
          <w:szCs w:val="20"/>
        </w:rPr>
        <w:t xml:space="preserve">, </w:t>
      </w:r>
      <w:proofErr w:type="spellStart"/>
      <w:r w:rsidR="00EF4DCB" w:rsidRPr="00FE3227">
        <w:rPr>
          <w:rFonts w:ascii="Arial" w:hAnsi="Arial" w:cs="Arial"/>
          <w:szCs w:val="20"/>
        </w:rPr>
        <w:t>Partai</w:t>
      </w:r>
      <w:proofErr w:type="spellEnd"/>
      <w:r w:rsidR="00EF4DCB" w:rsidRPr="00FE3227">
        <w:rPr>
          <w:rFonts w:ascii="Arial" w:hAnsi="Arial" w:cs="Arial"/>
          <w:szCs w:val="20"/>
        </w:rPr>
        <w:t xml:space="preserve"> </w:t>
      </w:r>
      <w:proofErr w:type="spellStart"/>
      <w:r w:rsidR="00EF4DCB" w:rsidRPr="00FE3227">
        <w:rPr>
          <w:rFonts w:ascii="Arial" w:hAnsi="Arial" w:cs="Arial"/>
          <w:szCs w:val="20"/>
        </w:rPr>
        <w:t>Politik</w:t>
      </w:r>
      <w:proofErr w:type="spellEnd"/>
      <w:r w:rsidR="00EF4DCB" w:rsidRPr="00FE3227">
        <w:rPr>
          <w:rFonts w:ascii="Arial" w:hAnsi="Arial" w:cs="Arial"/>
          <w:szCs w:val="20"/>
        </w:rPr>
        <w:t xml:space="preserve">, </w:t>
      </w:r>
      <w:r w:rsidR="001D5075" w:rsidRPr="00FE3227">
        <w:rPr>
          <w:rFonts w:ascii="Arial" w:hAnsi="Arial" w:cs="Arial"/>
          <w:szCs w:val="20"/>
        </w:rPr>
        <w:t xml:space="preserve">Lembaga </w:t>
      </w:r>
      <w:proofErr w:type="spellStart"/>
      <w:r w:rsidR="00EF4DCB" w:rsidRPr="00FE3227">
        <w:rPr>
          <w:rFonts w:ascii="Arial" w:eastAsia="Times New Roman" w:hAnsi="Arial" w:cs="Arial"/>
          <w:szCs w:val="20"/>
        </w:rPr>
        <w:t>Penyelenggara</w:t>
      </w:r>
      <w:proofErr w:type="spellEnd"/>
      <w:r w:rsidR="00EF4DCB" w:rsidRPr="00FE3227">
        <w:rPr>
          <w:rFonts w:ascii="Arial" w:eastAsia="Times New Roman" w:hAnsi="Arial" w:cs="Arial"/>
          <w:szCs w:val="20"/>
        </w:rPr>
        <w:t xml:space="preserve"> </w:t>
      </w:r>
      <w:proofErr w:type="spellStart"/>
      <w:r w:rsidR="00EF4DCB" w:rsidRPr="00FE3227">
        <w:rPr>
          <w:rFonts w:ascii="Arial" w:eastAsia="Times New Roman" w:hAnsi="Arial" w:cs="Arial"/>
          <w:szCs w:val="20"/>
        </w:rPr>
        <w:t>Pemilu</w:t>
      </w:r>
      <w:proofErr w:type="spellEnd"/>
      <w:r w:rsidR="00EF4DCB" w:rsidRPr="00FE3227">
        <w:rPr>
          <w:rFonts w:ascii="Arial" w:eastAsia="Times New Roman" w:hAnsi="Arial" w:cs="Arial"/>
          <w:szCs w:val="20"/>
        </w:rPr>
        <w:t>,</w:t>
      </w:r>
      <w:r w:rsidR="00EF4DCB" w:rsidRPr="00FE3227">
        <w:rPr>
          <w:rFonts w:ascii="Arial" w:hAnsi="Arial" w:cs="Arial"/>
          <w:szCs w:val="20"/>
        </w:rPr>
        <w:t xml:space="preserve"> Lembaga Non </w:t>
      </w:r>
      <w:proofErr w:type="spellStart"/>
      <w:r w:rsidR="00EF4DCB" w:rsidRPr="00FE3227">
        <w:rPr>
          <w:rFonts w:ascii="Arial" w:hAnsi="Arial" w:cs="Arial"/>
          <w:szCs w:val="20"/>
        </w:rPr>
        <w:t>Struktural</w:t>
      </w:r>
      <w:proofErr w:type="spellEnd"/>
      <w:r w:rsidR="00EF4DCB" w:rsidRPr="00FE3227">
        <w:rPr>
          <w:rFonts w:ascii="Arial" w:hAnsi="Arial" w:cs="Arial"/>
          <w:szCs w:val="20"/>
        </w:rPr>
        <w:t xml:space="preserve">, </w:t>
      </w:r>
      <w:r w:rsidR="00EF4DCB" w:rsidRPr="00FE3227">
        <w:rPr>
          <w:rFonts w:ascii="Arial" w:eastAsia="Times New Roman" w:hAnsi="Arial" w:cs="Arial"/>
          <w:szCs w:val="20"/>
        </w:rPr>
        <w:t xml:space="preserve">Lembaga </w:t>
      </w:r>
      <w:proofErr w:type="spellStart"/>
      <w:r w:rsidR="00EF4DCB" w:rsidRPr="00FE3227">
        <w:rPr>
          <w:rFonts w:ascii="Arial" w:eastAsia="Times New Roman" w:hAnsi="Arial" w:cs="Arial"/>
          <w:szCs w:val="20"/>
        </w:rPr>
        <w:t>Struktural</w:t>
      </w:r>
      <w:proofErr w:type="spellEnd"/>
      <w:r w:rsidR="00EF4DCB" w:rsidRPr="00FE3227">
        <w:rPr>
          <w:rFonts w:ascii="Arial" w:eastAsia="Times New Roman" w:hAnsi="Arial" w:cs="Arial"/>
          <w:szCs w:val="20"/>
        </w:rPr>
        <w:t>,</w:t>
      </w:r>
      <w:r w:rsidR="00EF4DCB" w:rsidRPr="00FE3227">
        <w:rPr>
          <w:rFonts w:ascii="Arial" w:hAnsi="Arial" w:cs="Arial"/>
          <w:szCs w:val="20"/>
        </w:rPr>
        <w:t xml:space="preserve"> dan </w:t>
      </w:r>
      <w:proofErr w:type="spellStart"/>
      <w:r w:rsidR="00EF4DCB" w:rsidRPr="00FE3227">
        <w:rPr>
          <w:rFonts w:ascii="Arial" w:hAnsi="Arial" w:cs="Arial"/>
          <w:szCs w:val="20"/>
        </w:rPr>
        <w:t>Pemerintah</w:t>
      </w:r>
      <w:proofErr w:type="spellEnd"/>
      <w:r w:rsidR="00EF4DCB" w:rsidRPr="00FE3227">
        <w:rPr>
          <w:rFonts w:ascii="Arial" w:hAnsi="Arial" w:cs="Arial"/>
          <w:szCs w:val="20"/>
        </w:rPr>
        <w:t xml:space="preserve"> </w:t>
      </w:r>
      <w:proofErr w:type="spellStart"/>
      <w:r w:rsidR="00EF4DCB" w:rsidRPr="00FE3227">
        <w:rPr>
          <w:rFonts w:ascii="Arial" w:hAnsi="Arial" w:cs="Arial"/>
          <w:szCs w:val="20"/>
        </w:rPr>
        <w:t>Kabupaten</w:t>
      </w:r>
      <w:proofErr w:type="spellEnd"/>
      <w:r w:rsidR="00EF4DCB" w:rsidRPr="00FE3227">
        <w:rPr>
          <w:rFonts w:ascii="Arial" w:hAnsi="Arial" w:cs="Arial"/>
          <w:szCs w:val="20"/>
        </w:rPr>
        <w:t>/</w:t>
      </w:r>
      <w:r w:rsidR="001D5075" w:rsidRPr="00FE3227">
        <w:rPr>
          <w:rFonts w:ascii="Arial" w:hAnsi="Arial" w:cs="Arial"/>
          <w:szCs w:val="20"/>
        </w:rPr>
        <w:t xml:space="preserve"> </w:t>
      </w:r>
      <w:r w:rsidR="00EF4DCB" w:rsidRPr="00FE3227">
        <w:rPr>
          <w:rFonts w:ascii="Arial" w:hAnsi="Arial" w:cs="Arial"/>
          <w:szCs w:val="20"/>
        </w:rPr>
        <w:t>Kota</w:t>
      </w:r>
      <w:r w:rsidR="00BE3F27" w:rsidRPr="00FE3227">
        <w:rPr>
          <w:rFonts w:ascii="Arial" w:hAnsi="Arial" w:cs="Arial"/>
          <w:szCs w:val="20"/>
        </w:rPr>
        <w:t>.</w:t>
      </w:r>
      <w:r w:rsidR="00BE3F27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Penghargaan</w:t>
      </w:r>
      <w:proofErr w:type="spellEnd"/>
      <w:r w:rsidR="00BE3F27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akan</w:t>
      </w:r>
      <w:proofErr w:type="spellEnd"/>
      <w:r w:rsidR="00BE3F27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diberikan</w:t>
      </w:r>
      <w:proofErr w:type="spellEnd"/>
      <w:r w:rsidR="00BE3F27" w:rsidRPr="00FE3227">
        <w:rPr>
          <w:rFonts w:ascii="Arial" w:hAnsi="Arial" w:cs="Arial"/>
        </w:rPr>
        <w:t xml:space="preserve"> </w:t>
      </w:r>
      <w:proofErr w:type="spellStart"/>
      <w:r w:rsidR="00BE3F27" w:rsidRPr="00FE3227">
        <w:rPr>
          <w:rFonts w:ascii="Arial" w:hAnsi="Arial" w:cs="Arial"/>
        </w:rPr>
        <w:t>kepada</w:t>
      </w:r>
      <w:proofErr w:type="spellEnd"/>
      <w:r w:rsidR="00BE3F27" w:rsidRPr="00FE3227">
        <w:rPr>
          <w:rFonts w:ascii="Arial" w:hAnsi="Arial" w:cs="Arial"/>
        </w:rPr>
        <w:t xml:space="preserve"> 5 (lima) Badan Publik dengan nilai tertinggi untuk masing-masing kategori Badan Publik.</w:t>
      </w:r>
    </w:p>
    <w:p w:rsidR="00C46E8A" w:rsidRPr="00124DEC" w:rsidRDefault="00C46E8A" w:rsidP="00AD369B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 w:val="14"/>
          <w:szCs w:val="26"/>
        </w:rPr>
      </w:pPr>
    </w:p>
    <w:p w:rsidR="00B61811" w:rsidRPr="00FE3227" w:rsidRDefault="000C3A08" w:rsidP="002239F2">
      <w:pPr>
        <w:tabs>
          <w:tab w:val="left" w:pos="360"/>
          <w:tab w:val="left" w:pos="1350"/>
        </w:tabs>
        <w:spacing w:after="60"/>
        <w:jc w:val="both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Untuk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informasi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lebih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lanjut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dapat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menghubungi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proofErr w:type="gramStart"/>
      <w:r w:rsidRPr="00FE3227">
        <w:rPr>
          <w:rFonts w:ascii="Arial" w:hAnsi="Arial" w:cs="Arial"/>
          <w:szCs w:val="26"/>
        </w:rPr>
        <w:t>melalui</w:t>
      </w:r>
      <w:proofErr w:type="spellEnd"/>
      <w:r w:rsidRPr="00FE3227">
        <w:rPr>
          <w:rFonts w:ascii="Arial" w:hAnsi="Arial" w:cs="Arial"/>
          <w:szCs w:val="26"/>
        </w:rPr>
        <w:t xml:space="preserve"> :</w:t>
      </w:r>
      <w:proofErr w:type="gramEnd"/>
      <w:r w:rsidRPr="00FE3227">
        <w:rPr>
          <w:rFonts w:ascii="Arial" w:hAnsi="Arial" w:cs="Arial"/>
          <w:szCs w:val="26"/>
        </w:rPr>
        <w:t xml:space="preserve"> </w:t>
      </w:r>
    </w:p>
    <w:p w:rsidR="00844209" w:rsidRPr="00FE3227" w:rsidRDefault="00B61811" w:rsidP="002239F2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ind w:left="1890"/>
        <w:jc w:val="both"/>
        <w:rPr>
          <w:rStyle w:val="Hyperlink"/>
          <w:rFonts w:ascii="Arial" w:hAnsi="Arial" w:cs="Arial"/>
          <w:color w:val="000000" w:themeColor="text1"/>
          <w:szCs w:val="26"/>
          <w:u w:val="none"/>
        </w:rPr>
      </w:pPr>
      <w:r w:rsidRPr="00FE3227">
        <w:rPr>
          <w:rFonts w:ascii="Arial" w:hAnsi="Arial" w:cs="Arial"/>
          <w:szCs w:val="26"/>
          <w:lang w:val="en-US"/>
        </w:rPr>
        <w:t>E</w:t>
      </w:r>
      <w:r w:rsidR="000C3A08" w:rsidRPr="00FE3227">
        <w:rPr>
          <w:rFonts w:ascii="Arial" w:hAnsi="Arial" w:cs="Arial"/>
          <w:szCs w:val="26"/>
        </w:rPr>
        <w:t>mail</w:t>
      </w:r>
      <w:r w:rsidR="00DE56A8" w:rsidRPr="00FE3227">
        <w:rPr>
          <w:rFonts w:ascii="Arial" w:hAnsi="Arial" w:cs="Arial"/>
          <w:szCs w:val="26"/>
          <w:lang w:val="en-US"/>
        </w:rPr>
        <w:t>:</w:t>
      </w:r>
      <w:r w:rsidR="000C3A08" w:rsidRPr="00FE3227">
        <w:rPr>
          <w:rFonts w:ascii="Arial" w:hAnsi="Arial" w:cs="Arial"/>
          <w:szCs w:val="26"/>
        </w:rPr>
        <w:t xml:space="preserve"> </w:t>
      </w:r>
      <w:hyperlink r:id="rId8" w:history="1">
        <w:r w:rsidR="00747E3A" w:rsidRPr="00FE3227">
          <w:rPr>
            <w:rStyle w:val="Hyperlink"/>
            <w:rFonts w:ascii="Arial" w:hAnsi="Arial" w:cs="Arial"/>
            <w:color w:val="000000" w:themeColor="text1"/>
            <w:szCs w:val="26"/>
            <w:u w:val="none"/>
          </w:rPr>
          <w:t>komisiinformasi_provkalbar@yahoo.co.id</w:t>
        </w:r>
      </w:hyperlink>
    </w:p>
    <w:p w:rsidR="00B61811" w:rsidRPr="00FE3227" w:rsidRDefault="00B61811" w:rsidP="002239F2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ind w:left="1890"/>
        <w:jc w:val="both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  <w:lang w:val="en-US"/>
        </w:rPr>
        <w:t>Telepon</w:t>
      </w:r>
      <w:proofErr w:type="spellEnd"/>
      <w:r w:rsidRPr="00FE3227">
        <w:rPr>
          <w:rFonts w:ascii="Arial" w:hAnsi="Arial" w:cs="Arial"/>
          <w:szCs w:val="26"/>
          <w:lang w:val="en-US"/>
        </w:rPr>
        <w:t>: (0561) 8103347</w:t>
      </w:r>
    </w:p>
    <w:p w:rsidR="000C3A08" w:rsidRPr="00FE3227" w:rsidRDefault="00B61811" w:rsidP="00521B57">
      <w:pPr>
        <w:pStyle w:val="ListParagraph"/>
        <w:numPr>
          <w:ilvl w:val="0"/>
          <w:numId w:val="19"/>
        </w:numPr>
        <w:tabs>
          <w:tab w:val="left" w:pos="1350"/>
        </w:tabs>
        <w:spacing w:after="0"/>
        <w:ind w:left="1890"/>
        <w:jc w:val="both"/>
        <w:rPr>
          <w:rFonts w:ascii="Arial" w:hAnsi="Arial" w:cs="Arial"/>
          <w:szCs w:val="26"/>
        </w:rPr>
      </w:pPr>
      <w:r w:rsidRPr="00FE3227">
        <w:rPr>
          <w:rFonts w:ascii="Arial" w:hAnsi="Arial" w:cs="Arial"/>
          <w:szCs w:val="26"/>
        </w:rPr>
        <w:t xml:space="preserve">HP : 08565000800 </w:t>
      </w:r>
      <w:r w:rsidR="00116A57" w:rsidRPr="00FE3227">
        <w:rPr>
          <w:rFonts w:ascii="Arial" w:hAnsi="Arial" w:cs="Arial"/>
          <w:szCs w:val="26"/>
          <w:lang w:val="en-US"/>
        </w:rPr>
        <w:t>(</w:t>
      </w:r>
      <w:proofErr w:type="spellStart"/>
      <w:r w:rsidR="00116A57" w:rsidRPr="00FE3227">
        <w:rPr>
          <w:rFonts w:ascii="Arial" w:hAnsi="Arial" w:cs="Arial"/>
          <w:szCs w:val="26"/>
          <w:lang w:val="en-US"/>
        </w:rPr>
        <w:t>Tel</w:t>
      </w:r>
      <w:r w:rsidR="00EF4DCB" w:rsidRPr="00FE3227">
        <w:rPr>
          <w:rFonts w:ascii="Arial" w:hAnsi="Arial" w:cs="Arial"/>
          <w:szCs w:val="26"/>
          <w:lang w:val="en-US"/>
        </w:rPr>
        <w:t>p</w:t>
      </w:r>
      <w:proofErr w:type="spellEnd"/>
      <w:r w:rsidR="00EF4DCB" w:rsidRPr="00FE3227">
        <w:rPr>
          <w:rFonts w:ascii="Arial" w:hAnsi="Arial" w:cs="Arial"/>
          <w:szCs w:val="26"/>
          <w:lang w:val="en-US"/>
        </w:rPr>
        <w:t>/</w:t>
      </w:r>
      <w:r w:rsidR="00116A57" w:rsidRPr="00FE3227">
        <w:rPr>
          <w:rFonts w:ascii="Arial" w:hAnsi="Arial" w:cs="Arial"/>
          <w:szCs w:val="26"/>
          <w:lang w:val="en-US"/>
        </w:rPr>
        <w:t>WA)</w:t>
      </w:r>
    </w:p>
    <w:p w:rsidR="000C3A08" w:rsidRPr="00124DEC" w:rsidRDefault="000C3A08" w:rsidP="00AD369B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 w:val="12"/>
          <w:szCs w:val="26"/>
        </w:rPr>
      </w:pPr>
    </w:p>
    <w:p w:rsidR="000C3A08" w:rsidRPr="00FE3227" w:rsidRDefault="000C3A08" w:rsidP="00AD369B">
      <w:pPr>
        <w:tabs>
          <w:tab w:val="left" w:pos="360"/>
          <w:tab w:val="left" w:pos="1350"/>
        </w:tabs>
        <w:spacing w:after="0"/>
        <w:jc w:val="both"/>
        <w:rPr>
          <w:rFonts w:ascii="Arial" w:hAnsi="Arial" w:cs="Arial"/>
          <w:szCs w:val="26"/>
        </w:rPr>
      </w:pPr>
      <w:proofErr w:type="spellStart"/>
      <w:r w:rsidRPr="00FE3227">
        <w:rPr>
          <w:rFonts w:ascii="Arial" w:hAnsi="Arial" w:cs="Arial"/>
          <w:szCs w:val="26"/>
        </w:rPr>
        <w:t>Demikian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="009F2931" w:rsidRPr="00FE3227">
        <w:rPr>
          <w:rFonts w:ascii="Arial" w:hAnsi="Arial" w:cs="Arial"/>
          <w:szCs w:val="26"/>
        </w:rPr>
        <w:t>di</w:t>
      </w:r>
      <w:r w:rsidRPr="00FE3227">
        <w:rPr>
          <w:rFonts w:ascii="Arial" w:hAnsi="Arial" w:cs="Arial"/>
          <w:szCs w:val="26"/>
        </w:rPr>
        <w:t>sampaikan</w:t>
      </w:r>
      <w:proofErr w:type="spellEnd"/>
      <w:r w:rsidRPr="00FE3227">
        <w:rPr>
          <w:rFonts w:ascii="Arial" w:hAnsi="Arial" w:cs="Arial"/>
          <w:szCs w:val="26"/>
        </w:rPr>
        <w:t xml:space="preserve">, </w:t>
      </w:r>
      <w:proofErr w:type="spellStart"/>
      <w:r w:rsidRPr="00FE3227">
        <w:rPr>
          <w:rFonts w:ascii="Arial" w:hAnsi="Arial" w:cs="Arial"/>
          <w:szCs w:val="26"/>
        </w:rPr>
        <w:t>atas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perhatian</w:t>
      </w:r>
      <w:proofErr w:type="spellEnd"/>
      <w:r w:rsidRPr="00FE3227">
        <w:rPr>
          <w:rFonts w:ascii="Arial" w:hAnsi="Arial" w:cs="Arial"/>
          <w:szCs w:val="26"/>
        </w:rPr>
        <w:t xml:space="preserve"> dan </w:t>
      </w:r>
      <w:proofErr w:type="spellStart"/>
      <w:r w:rsidRPr="00FE3227">
        <w:rPr>
          <w:rFonts w:ascii="Arial" w:hAnsi="Arial" w:cs="Arial"/>
          <w:szCs w:val="26"/>
        </w:rPr>
        <w:t>kerjasama</w:t>
      </w:r>
      <w:proofErr w:type="spellEnd"/>
      <w:r w:rsidRPr="00FE3227">
        <w:rPr>
          <w:rFonts w:ascii="Arial" w:hAnsi="Arial" w:cs="Arial"/>
          <w:szCs w:val="26"/>
        </w:rPr>
        <w:t xml:space="preserve"> Bapak/</w:t>
      </w:r>
      <w:proofErr w:type="spellStart"/>
      <w:r w:rsidRPr="00FE3227">
        <w:rPr>
          <w:rFonts w:ascii="Arial" w:hAnsi="Arial" w:cs="Arial"/>
          <w:szCs w:val="26"/>
        </w:rPr>
        <w:t>Ibu</w:t>
      </w:r>
      <w:proofErr w:type="spellEnd"/>
      <w:r w:rsidRPr="00FE3227">
        <w:rPr>
          <w:rFonts w:ascii="Arial" w:hAnsi="Arial" w:cs="Arial"/>
          <w:szCs w:val="26"/>
        </w:rPr>
        <w:t xml:space="preserve"> kami </w:t>
      </w:r>
      <w:proofErr w:type="spellStart"/>
      <w:r w:rsidRPr="00FE3227">
        <w:rPr>
          <w:rFonts w:ascii="Arial" w:hAnsi="Arial" w:cs="Arial"/>
          <w:szCs w:val="26"/>
        </w:rPr>
        <w:t>ucapkan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terima</w:t>
      </w:r>
      <w:proofErr w:type="spellEnd"/>
      <w:r w:rsidRPr="00FE3227">
        <w:rPr>
          <w:rFonts w:ascii="Arial" w:hAnsi="Arial" w:cs="Arial"/>
          <w:szCs w:val="26"/>
        </w:rPr>
        <w:t xml:space="preserve"> </w:t>
      </w:r>
      <w:proofErr w:type="spellStart"/>
      <w:r w:rsidRPr="00FE3227">
        <w:rPr>
          <w:rFonts w:ascii="Arial" w:hAnsi="Arial" w:cs="Arial"/>
          <w:szCs w:val="26"/>
        </w:rPr>
        <w:t>kasih</w:t>
      </w:r>
      <w:proofErr w:type="spellEnd"/>
      <w:r w:rsidRPr="00FE3227">
        <w:rPr>
          <w:rFonts w:ascii="Arial" w:hAnsi="Arial" w:cs="Arial"/>
          <w:szCs w:val="26"/>
        </w:rPr>
        <w:t>.</w:t>
      </w:r>
    </w:p>
    <w:p w:rsidR="00FB4BF4" w:rsidRPr="00FE3227" w:rsidRDefault="00FB4BF4" w:rsidP="00FB4BF4">
      <w:pPr>
        <w:tabs>
          <w:tab w:val="left" w:pos="5760"/>
        </w:tabs>
        <w:spacing w:after="0"/>
        <w:ind w:left="5310"/>
        <w:jc w:val="both"/>
        <w:rPr>
          <w:rFonts w:ascii="Arial" w:hAnsi="Arial" w:cs="Arial"/>
          <w:szCs w:val="26"/>
        </w:rPr>
      </w:pPr>
    </w:p>
    <w:p w:rsidR="00AD369B" w:rsidRPr="00FE3227" w:rsidRDefault="00AD369B" w:rsidP="00FB4BF4">
      <w:pPr>
        <w:tabs>
          <w:tab w:val="left" w:pos="5760"/>
        </w:tabs>
        <w:spacing w:after="0"/>
        <w:ind w:left="5310"/>
        <w:jc w:val="both"/>
        <w:rPr>
          <w:rFonts w:ascii="Arial" w:hAnsi="Arial" w:cs="Arial"/>
          <w:sz w:val="12"/>
          <w:szCs w:val="26"/>
        </w:rPr>
      </w:pPr>
    </w:p>
    <w:p w:rsidR="002239F2" w:rsidRPr="0088794A" w:rsidRDefault="002239F2" w:rsidP="00FB4BF4">
      <w:pPr>
        <w:tabs>
          <w:tab w:val="left" w:pos="5760"/>
        </w:tabs>
        <w:spacing w:after="0"/>
        <w:ind w:left="5310"/>
        <w:jc w:val="both"/>
        <w:rPr>
          <w:rFonts w:ascii="Arial" w:hAnsi="Arial" w:cs="Arial"/>
          <w:sz w:val="14"/>
          <w:szCs w:val="26"/>
        </w:rPr>
      </w:pPr>
    </w:p>
    <w:p w:rsidR="00CE3428" w:rsidRPr="00FE3227" w:rsidRDefault="00CE3428" w:rsidP="00FB4BF4">
      <w:pPr>
        <w:tabs>
          <w:tab w:val="left" w:pos="5760"/>
        </w:tabs>
        <w:spacing w:after="0"/>
        <w:ind w:left="5310"/>
        <w:jc w:val="both"/>
        <w:rPr>
          <w:rFonts w:ascii="Arial" w:hAnsi="Arial" w:cs="Arial"/>
          <w:sz w:val="14"/>
          <w:szCs w:val="26"/>
        </w:rPr>
      </w:pPr>
    </w:p>
    <w:p w:rsidR="00CE3428" w:rsidRPr="00FE3227" w:rsidRDefault="00CE3428" w:rsidP="00FB4BF4">
      <w:pPr>
        <w:tabs>
          <w:tab w:val="left" w:pos="5760"/>
        </w:tabs>
        <w:spacing w:after="0"/>
        <w:ind w:left="5310"/>
        <w:jc w:val="both"/>
        <w:rPr>
          <w:rFonts w:ascii="Arial" w:hAnsi="Arial" w:cs="Arial"/>
          <w:b/>
          <w:szCs w:val="26"/>
        </w:rPr>
      </w:pPr>
    </w:p>
    <w:p w:rsidR="00FB4BF4" w:rsidRPr="00FE3227" w:rsidRDefault="000C3A08" w:rsidP="00FB4BF4">
      <w:pPr>
        <w:tabs>
          <w:tab w:val="left" w:pos="5760"/>
        </w:tabs>
        <w:spacing w:after="0"/>
        <w:ind w:left="5310"/>
        <w:jc w:val="both"/>
        <w:rPr>
          <w:rFonts w:ascii="Arial" w:hAnsi="Arial" w:cs="Arial"/>
          <w:b/>
          <w:szCs w:val="26"/>
        </w:rPr>
      </w:pPr>
      <w:r w:rsidRPr="00FE3227">
        <w:rPr>
          <w:rFonts w:ascii="Arial" w:hAnsi="Arial" w:cs="Arial"/>
          <w:b/>
          <w:szCs w:val="26"/>
        </w:rPr>
        <w:t xml:space="preserve">          </w:t>
      </w:r>
      <w:r w:rsidR="00FB4BF4" w:rsidRPr="00FE3227">
        <w:rPr>
          <w:rFonts w:ascii="Arial" w:hAnsi="Arial" w:cs="Arial"/>
          <w:b/>
          <w:szCs w:val="26"/>
        </w:rPr>
        <w:t>KOMISI INFORMASI</w:t>
      </w:r>
    </w:p>
    <w:p w:rsidR="00FB4BF4" w:rsidRPr="00FE3227" w:rsidRDefault="00FB4BF4" w:rsidP="00FB4BF4">
      <w:pPr>
        <w:spacing w:after="0"/>
        <w:ind w:left="5310"/>
        <w:jc w:val="both"/>
        <w:rPr>
          <w:rFonts w:ascii="Arial" w:hAnsi="Arial" w:cs="Arial"/>
          <w:b/>
          <w:szCs w:val="26"/>
        </w:rPr>
      </w:pPr>
      <w:r w:rsidRPr="00FE3227">
        <w:rPr>
          <w:rFonts w:ascii="Arial" w:hAnsi="Arial" w:cs="Arial"/>
          <w:b/>
          <w:szCs w:val="26"/>
        </w:rPr>
        <w:t>PROVINSI KALIMANTAN BARAT</w:t>
      </w:r>
    </w:p>
    <w:p w:rsidR="000C3A08" w:rsidRPr="00FE3227" w:rsidRDefault="000C3A08" w:rsidP="00FB4BF4">
      <w:pPr>
        <w:spacing w:after="0"/>
        <w:ind w:left="5310"/>
        <w:jc w:val="both"/>
        <w:rPr>
          <w:rFonts w:ascii="Arial" w:hAnsi="Arial" w:cs="Arial"/>
          <w:b/>
          <w:szCs w:val="26"/>
        </w:rPr>
      </w:pPr>
      <w:r w:rsidRPr="00FE3227">
        <w:rPr>
          <w:rFonts w:ascii="Arial" w:hAnsi="Arial" w:cs="Arial"/>
          <w:b/>
          <w:szCs w:val="26"/>
        </w:rPr>
        <w:t xml:space="preserve">                     KETUA,</w:t>
      </w:r>
    </w:p>
    <w:p w:rsidR="00FB4BF4" w:rsidRPr="00FE3227" w:rsidRDefault="00FB4BF4" w:rsidP="00FB4BF4">
      <w:pPr>
        <w:spacing w:after="0"/>
        <w:ind w:left="5850"/>
        <w:jc w:val="both"/>
        <w:rPr>
          <w:rFonts w:ascii="Arial" w:hAnsi="Arial" w:cs="Arial"/>
          <w:b/>
          <w:sz w:val="24"/>
          <w:szCs w:val="26"/>
        </w:rPr>
      </w:pPr>
    </w:p>
    <w:p w:rsidR="00FB4BF4" w:rsidRPr="00FE3227" w:rsidRDefault="00FB4BF4" w:rsidP="00FB4BF4">
      <w:pPr>
        <w:spacing w:after="0"/>
        <w:ind w:left="5850"/>
        <w:jc w:val="both"/>
        <w:rPr>
          <w:rFonts w:ascii="Arial" w:hAnsi="Arial" w:cs="Arial"/>
          <w:b/>
          <w:sz w:val="24"/>
          <w:szCs w:val="26"/>
        </w:rPr>
      </w:pPr>
    </w:p>
    <w:p w:rsidR="00FB4BF4" w:rsidRPr="00FE3227" w:rsidRDefault="00FB4BF4" w:rsidP="00FB4BF4">
      <w:pPr>
        <w:spacing w:after="0"/>
        <w:ind w:left="5850"/>
        <w:jc w:val="both"/>
        <w:rPr>
          <w:rFonts w:ascii="Arial" w:hAnsi="Arial" w:cs="Arial"/>
          <w:b/>
          <w:sz w:val="24"/>
          <w:szCs w:val="26"/>
        </w:rPr>
      </w:pPr>
    </w:p>
    <w:p w:rsidR="00FB4BF4" w:rsidRPr="00FE3227" w:rsidRDefault="005A0828" w:rsidP="00FB4BF4">
      <w:pPr>
        <w:spacing w:after="0"/>
        <w:ind w:left="5220"/>
        <w:jc w:val="both"/>
        <w:rPr>
          <w:rFonts w:ascii="Arial" w:hAnsi="Arial" w:cs="Arial"/>
          <w:b/>
          <w:szCs w:val="26"/>
        </w:rPr>
      </w:pPr>
      <w:r w:rsidRPr="00FE3227">
        <w:rPr>
          <w:rFonts w:ascii="Arial" w:hAnsi="Arial" w:cs="Arial"/>
          <w:b/>
          <w:sz w:val="24"/>
          <w:szCs w:val="26"/>
        </w:rPr>
        <w:t xml:space="preserve"> </w:t>
      </w:r>
      <w:r w:rsidR="00FB4BF4" w:rsidRPr="00FE3227">
        <w:rPr>
          <w:rFonts w:ascii="Arial" w:hAnsi="Arial" w:cs="Arial"/>
          <w:b/>
          <w:sz w:val="24"/>
          <w:szCs w:val="26"/>
        </w:rPr>
        <w:t xml:space="preserve">     </w:t>
      </w:r>
      <w:r w:rsidR="00FB4BF4" w:rsidRPr="00FE3227">
        <w:rPr>
          <w:rFonts w:ascii="Arial" w:hAnsi="Arial" w:cs="Arial"/>
          <w:b/>
          <w:szCs w:val="26"/>
        </w:rPr>
        <w:t>ROSPITA VICI PAULYN, ST</w:t>
      </w:r>
    </w:p>
    <w:p w:rsidR="00FB4BF4" w:rsidRPr="00FE3227" w:rsidRDefault="00FB4BF4" w:rsidP="00FB4BF4">
      <w:pPr>
        <w:spacing w:after="0"/>
        <w:jc w:val="both"/>
        <w:rPr>
          <w:rFonts w:ascii="Arial" w:hAnsi="Arial" w:cs="Arial"/>
          <w:sz w:val="24"/>
          <w:szCs w:val="26"/>
        </w:rPr>
      </w:pPr>
    </w:p>
    <w:p w:rsidR="00DB59BE" w:rsidRPr="00FE3227" w:rsidRDefault="00DB59BE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DB59BE" w:rsidRPr="00FE3227" w:rsidRDefault="00DB59BE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 w:val="24"/>
          <w:szCs w:val="26"/>
        </w:rPr>
      </w:pPr>
    </w:p>
    <w:p w:rsidR="00CE3428" w:rsidRPr="00FE3227" w:rsidRDefault="00CE3428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 w:val="24"/>
          <w:szCs w:val="26"/>
        </w:rPr>
      </w:pPr>
    </w:p>
    <w:p w:rsidR="003624F2" w:rsidRPr="00FE3227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 w:val="24"/>
          <w:szCs w:val="26"/>
        </w:rPr>
      </w:pPr>
    </w:p>
    <w:p w:rsidR="003624F2" w:rsidRPr="00FE3227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 w:val="24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p w:rsidR="003624F2" w:rsidRDefault="003624F2" w:rsidP="00DB59BE">
      <w:pPr>
        <w:tabs>
          <w:tab w:val="left" w:pos="1080"/>
          <w:tab w:val="left" w:pos="1350"/>
          <w:tab w:val="left" w:pos="5850"/>
        </w:tabs>
        <w:spacing w:after="0"/>
        <w:rPr>
          <w:rFonts w:ascii="Arial" w:hAnsi="Arial" w:cs="Arial"/>
          <w:szCs w:val="26"/>
        </w:rPr>
      </w:pPr>
    </w:p>
    <w:sectPr w:rsidR="003624F2" w:rsidSect="00930D03">
      <w:pgSz w:w="11909" w:h="16834" w:code="9"/>
      <w:pgMar w:top="360" w:right="1440" w:bottom="360" w:left="15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6A" w:rsidRDefault="00423B6A" w:rsidP="00A35F52">
      <w:pPr>
        <w:spacing w:after="0" w:line="240" w:lineRule="auto"/>
      </w:pPr>
      <w:r>
        <w:separator/>
      </w:r>
    </w:p>
  </w:endnote>
  <w:endnote w:type="continuationSeparator" w:id="0">
    <w:p w:rsidR="00423B6A" w:rsidRDefault="00423B6A" w:rsidP="00A3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6A" w:rsidRDefault="00423B6A" w:rsidP="00A35F52">
      <w:pPr>
        <w:spacing w:after="0" w:line="240" w:lineRule="auto"/>
      </w:pPr>
      <w:r>
        <w:separator/>
      </w:r>
    </w:p>
  </w:footnote>
  <w:footnote w:type="continuationSeparator" w:id="0">
    <w:p w:rsidR="00423B6A" w:rsidRDefault="00423B6A" w:rsidP="00A3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B7B"/>
    <w:multiLevelType w:val="hybridMultilevel"/>
    <w:tmpl w:val="1EAC116A"/>
    <w:lvl w:ilvl="0" w:tplc="4E4E7D66">
      <w:start w:val="2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0D5951"/>
    <w:multiLevelType w:val="hybridMultilevel"/>
    <w:tmpl w:val="9344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1FC"/>
    <w:multiLevelType w:val="hybridMultilevel"/>
    <w:tmpl w:val="C278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33A2"/>
    <w:multiLevelType w:val="hybridMultilevel"/>
    <w:tmpl w:val="A3E4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4378A"/>
    <w:multiLevelType w:val="hybridMultilevel"/>
    <w:tmpl w:val="0984820A"/>
    <w:lvl w:ilvl="0" w:tplc="55A85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C7E"/>
    <w:multiLevelType w:val="multilevel"/>
    <w:tmpl w:val="A768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64E7C"/>
    <w:multiLevelType w:val="multilevel"/>
    <w:tmpl w:val="5F6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A0616"/>
    <w:multiLevelType w:val="hybridMultilevel"/>
    <w:tmpl w:val="2752FECA"/>
    <w:lvl w:ilvl="0" w:tplc="44D86AA4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851908"/>
    <w:multiLevelType w:val="hybridMultilevel"/>
    <w:tmpl w:val="53EE645C"/>
    <w:lvl w:ilvl="0" w:tplc="74009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32EF"/>
    <w:multiLevelType w:val="multilevel"/>
    <w:tmpl w:val="4C5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2F7677"/>
    <w:multiLevelType w:val="hybridMultilevel"/>
    <w:tmpl w:val="273C9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A7EA6"/>
    <w:multiLevelType w:val="hybridMultilevel"/>
    <w:tmpl w:val="796C7FBA"/>
    <w:lvl w:ilvl="0" w:tplc="55CA9D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0C976E1"/>
    <w:multiLevelType w:val="multilevel"/>
    <w:tmpl w:val="E9F8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D10C3"/>
    <w:multiLevelType w:val="multilevel"/>
    <w:tmpl w:val="8DEC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0729E"/>
    <w:multiLevelType w:val="hybridMultilevel"/>
    <w:tmpl w:val="71EA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42776"/>
    <w:multiLevelType w:val="hybridMultilevel"/>
    <w:tmpl w:val="1164A71A"/>
    <w:lvl w:ilvl="0" w:tplc="38F8E15C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4357F38"/>
    <w:multiLevelType w:val="multilevel"/>
    <w:tmpl w:val="D4DA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6143F"/>
    <w:multiLevelType w:val="hybridMultilevel"/>
    <w:tmpl w:val="D5582008"/>
    <w:lvl w:ilvl="0" w:tplc="FF30A1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AE32241"/>
    <w:multiLevelType w:val="hybridMultilevel"/>
    <w:tmpl w:val="2BC8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12F69"/>
    <w:multiLevelType w:val="hybridMultilevel"/>
    <w:tmpl w:val="ED1E5DC2"/>
    <w:lvl w:ilvl="0" w:tplc="3518380C">
      <w:start w:val="1"/>
      <w:numFmt w:val="decimal"/>
      <w:lvlText w:val="%1."/>
      <w:lvlJc w:val="left"/>
      <w:pPr>
        <w:ind w:left="81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8"/>
  </w:num>
  <w:num w:numId="5">
    <w:abstractNumId w:val="19"/>
  </w:num>
  <w:num w:numId="6">
    <w:abstractNumId w:val="4"/>
  </w:num>
  <w:num w:numId="7">
    <w:abstractNumId w:val="1"/>
  </w:num>
  <w:num w:numId="8">
    <w:abstractNumId w:val="11"/>
  </w:num>
  <w:num w:numId="9">
    <w:abstractNumId w:val="15"/>
  </w:num>
  <w:num w:numId="10">
    <w:abstractNumId w:val="17"/>
  </w:num>
  <w:num w:numId="11">
    <w:abstractNumId w:val="7"/>
  </w:num>
  <w:num w:numId="12">
    <w:abstractNumId w:val="0"/>
  </w:num>
  <w:num w:numId="13">
    <w:abstractNumId w:val="2"/>
  </w:num>
  <w:num w:numId="14">
    <w:abstractNumId w:val="13"/>
  </w:num>
  <w:num w:numId="15">
    <w:abstractNumId w:val="12"/>
  </w:num>
  <w:num w:numId="16">
    <w:abstractNumId w:val="5"/>
  </w:num>
  <w:num w:numId="17">
    <w:abstractNumId w:val="6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CB"/>
    <w:rsid w:val="00003989"/>
    <w:rsid w:val="00003D6F"/>
    <w:rsid w:val="0000444B"/>
    <w:rsid w:val="0000564E"/>
    <w:rsid w:val="000067D3"/>
    <w:rsid w:val="00006DB5"/>
    <w:rsid w:val="000137AF"/>
    <w:rsid w:val="000145BE"/>
    <w:rsid w:val="0001536C"/>
    <w:rsid w:val="00020E5C"/>
    <w:rsid w:val="00023FF5"/>
    <w:rsid w:val="00024480"/>
    <w:rsid w:val="00026F69"/>
    <w:rsid w:val="0003185D"/>
    <w:rsid w:val="0003287B"/>
    <w:rsid w:val="000366C8"/>
    <w:rsid w:val="0003781A"/>
    <w:rsid w:val="000425B9"/>
    <w:rsid w:val="00043552"/>
    <w:rsid w:val="000436D0"/>
    <w:rsid w:val="00043872"/>
    <w:rsid w:val="00043D1D"/>
    <w:rsid w:val="000453EB"/>
    <w:rsid w:val="000471DA"/>
    <w:rsid w:val="00047DDE"/>
    <w:rsid w:val="00051010"/>
    <w:rsid w:val="00052AE8"/>
    <w:rsid w:val="000548D4"/>
    <w:rsid w:val="00055327"/>
    <w:rsid w:val="000557A9"/>
    <w:rsid w:val="00055901"/>
    <w:rsid w:val="00055FD0"/>
    <w:rsid w:val="000561F1"/>
    <w:rsid w:val="000568F8"/>
    <w:rsid w:val="00060D0A"/>
    <w:rsid w:val="00061337"/>
    <w:rsid w:val="000621CC"/>
    <w:rsid w:val="00064BE5"/>
    <w:rsid w:val="0007178F"/>
    <w:rsid w:val="00072E47"/>
    <w:rsid w:val="00073228"/>
    <w:rsid w:val="000763F4"/>
    <w:rsid w:val="000771BE"/>
    <w:rsid w:val="000776B4"/>
    <w:rsid w:val="000826AB"/>
    <w:rsid w:val="0008272F"/>
    <w:rsid w:val="000843C6"/>
    <w:rsid w:val="000858AA"/>
    <w:rsid w:val="000863E3"/>
    <w:rsid w:val="0008676D"/>
    <w:rsid w:val="0008685A"/>
    <w:rsid w:val="00086E61"/>
    <w:rsid w:val="0008736B"/>
    <w:rsid w:val="00087D80"/>
    <w:rsid w:val="00091F0B"/>
    <w:rsid w:val="0009424D"/>
    <w:rsid w:val="00097C20"/>
    <w:rsid w:val="000A2026"/>
    <w:rsid w:val="000A31C5"/>
    <w:rsid w:val="000A3CAD"/>
    <w:rsid w:val="000A557D"/>
    <w:rsid w:val="000A665C"/>
    <w:rsid w:val="000B120A"/>
    <w:rsid w:val="000B2A31"/>
    <w:rsid w:val="000B3160"/>
    <w:rsid w:val="000B3A48"/>
    <w:rsid w:val="000B3B6A"/>
    <w:rsid w:val="000B466F"/>
    <w:rsid w:val="000B58C9"/>
    <w:rsid w:val="000B714F"/>
    <w:rsid w:val="000C184A"/>
    <w:rsid w:val="000C3A08"/>
    <w:rsid w:val="000C3C04"/>
    <w:rsid w:val="000C50A9"/>
    <w:rsid w:val="000C5D45"/>
    <w:rsid w:val="000C7FDE"/>
    <w:rsid w:val="000D1DC5"/>
    <w:rsid w:val="000D60A7"/>
    <w:rsid w:val="000D7D79"/>
    <w:rsid w:val="000E070C"/>
    <w:rsid w:val="000E0E84"/>
    <w:rsid w:val="000E17FB"/>
    <w:rsid w:val="000E2286"/>
    <w:rsid w:val="000E334C"/>
    <w:rsid w:val="000E33E1"/>
    <w:rsid w:val="000E34E6"/>
    <w:rsid w:val="000E4435"/>
    <w:rsid w:val="000E5C07"/>
    <w:rsid w:val="000E6577"/>
    <w:rsid w:val="000E768C"/>
    <w:rsid w:val="000E7809"/>
    <w:rsid w:val="000F4E51"/>
    <w:rsid w:val="000F4FA0"/>
    <w:rsid w:val="000F58BF"/>
    <w:rsid w:val="000F651D"/>
    <w:rsid w:val="00100329"/>
    <w:rsid w:val="00101BA3"/>
    <w:rsid w:val="001027D4"/>
    <w:rsid w:val="00104F3B"/>
    <w:rsid w:val="0010524B"/>
    <w:rsid w:val="001060E8"/>
    <w:rsid w:val="00110461"/>
    <w:rsid w:val="0011061E"/>
    <w:rsid w:val="00112CBA"/>
    <w:rsid w:val="00115FE8"/>
    <w:rsid w:val="00116A57"/>
    <w:rsid w:val="00121468"/>
    <w:rsid w:val="0012243A"/>
    <w:rsid w:val="00122585"/>
    <w:rsid w:val="00124DEC"/>
    <w:rsid w:val="00125074"/>
    <w:rsid w:val="001256B8"/>
    <w:rsid w:val="00126B46"/>
    <w:rsid w:val="00140BB8"/>
    <w:rsid w:val="001425C6"/>
    <w:rsid w:val="00143509"/>
    <w:rsid w:val="00143D04"/>
    <w:rsid w:val="00144107"/>
    <w:rsid w:val="001442B8"/>
    <w:rsid w:val="0015027B"/>
    <w:rsid w:val="00150B65"/>
    <w:rsid w:val="00150C01"/>
    <w:rsid w:val="001511FA"/>
    <w:rsid w:val="00151661"/>
    <w:rsid w:val="00154E55"/>
    <w:rsid w:val="001562B9"/>
    <w:rsid w:val="00157AE1"/>
    <w:rsid w:val="00162B90"/>
    <w:rsid w:val="00166029"/>
    <w:rsid w:val="00166984"/>
    <w:rsid w:val="00166B4E"/>
    <w:rsid w:val="001724C4"/>
    <w:rsid w:val="00173055"/>
    <w:rsid w:val="00174912"/>
    <w:rsid w:val="00176B09"/>
    <w:rsid w:val="00177576"/>
    <w:rsid w:val="001811EB"/>
    <w:rsid w:val="001827BD"/>
    <w:rsid w:val="00185CBC"/>
    <w:rsid w:val="00186819"/>
    <w:rsid w:val="00190157"/>
    <w:rsid w:val="00190E9C"/>
    <w:rsid w:val="00191E6B"/>
    <w:rsid w:val="001926A3"/>
    <w:rsid w:val="00193371"/>
    <w:rsid w:val="00194D7F"/>
    <w:rsid w:val="00196932"/>
    <w:rsid w:val="001A4957"/>
    <w:rsid w:val="001B00ED"/>
    <w:rsid w:val="001B122B"/>
    <w:rsid w:val="001B30C2"/>
    <w:rsid w:val="001B4915"/>
    <w:rsid w:val="001B5CF3"/>
    <w:rsid w:val="001B630D"/>
    <w:rsid w:val="001B7AD1"/>
    <w:rsid w:val="001C0FA4"/>
    <w:rsid w:val="001C170C"/>
    <w:rsid w:val="001C25EF"/>
    <w:rsid w:val="001C2F0A"/>
    <w:rsid w:val="001C33BA"/>
    <w:rsid w:val="001C3B00"/>
    <w:rsid w:val="001D1D3D"/>
    <w:rsid w:val="001D2B0E"/>
    <w:rsid w:val="001D5075"/>
    <w:rsid w:val="001D679F"/>
    <w:rsid w:val="001D6D55"/>
    <w:rsid w:val="001D6E05"/>
    <w:rsid w:val="001E2B3D"/>
    <w:rsid w:val="001E363F"/>
    <w:rsid w:val="001E38A7"/>
    <w:rsid w:val="001E3E0B"/>
    <w:rsid w:val="001E458A"/>
    <w:rsid w:val="001E543C"/>
    <w:rsid w:val="001E6A21"/>
    <w:rsid w:val="001E6AF8"/>
    <w:rsid w:val="001F073A"/>
    <w:rsid w:val="001F0D18"/>
    <w:rsid w:val="001F123B"/>
    <w:rsid w:val="001F579A"/>
    <w:rsid w:val="001F58FE"/>
    <w:rsid w:val="00203DF5"/>
    <w:rsid w:val="00205939"/>
    <w:rsid w:val="00205F33"/>
    <w:rsid w:val="0020648F"/>
    <w:rsid w:val="00207CEA"/>
    <w:rsid w:val="00211BF4"/>
    <w:rsid w:val="00211F30"/>
    <w:rsid w:val="00212142"/>
    <w:rsid w:val="002140D2"/>
    <w:rsid w:val="002144D5"/>
    <w:rsid w:val="00217FA9"/>
    <w:rsid w:val="00221FFE"/>
    <w:rsid w:val="002239F2"/>
    <w:rsid w:val="00223F3C"/>
    <w:rsid w:val="00224CED"/>
    <w:rsid w:val="00224D1F"/>
    <w:rsid w:val="00226DCC"/>
    <w:rsid w:val="00235F3B"/>
    <w:rsid w:val="002377D3"/>
    <w:rsid w:val="0023782F"/>
    <w:rsid w:val="00242857"/>
    <w:rsid w:val="00243400"/>
    <w:rsid w:val="00243827"/>
    <w:rsid w:val="00243844"/>
    <w:rsid w:val="002438F9"/>
    <w:rsid w:val="002444E5"/>
    <w:rsid w:val="00246688"/>
    <w:rsid w:val="00247405"/>
    <w:rsid w:val="00250A4C"/>
    <w:rsid w:val="00251477"/>
    <w:rsid w:val="00251C9C"/>
    <w:rsid w:val="00254872"/>
    <w:rsid w:val="00255637"/>
    <w:rsid w:val="00257D58"/>
    <w:rsid w:val="00260201"/>
    <w:rsid w:val="00263E03"/>
    <w:rsid w:val="00265014"/>
    <w:rsid w:val="002664AA"/>
    <w:rsid w:val="0027247A"/>
    <w:rsid w:val="002726E8"/>
    <w:rsid w:val="00272D35"/>
    <w:rsid w:val="00275D0B"/>
    <w:rsid w:val="002809DE"/>
    <w:rsid w:val="00282DFF"/>
    <w:rsid w:val="002835C7"/>
    <w:rsid w:val="00283DDF"/>
    <w:rsid w:val="00286971"/>
    <w:rsid w:val="00292685"/>
    <w:rsid w:val="00292E87"/>
    <w:rsid w:val="002942FE"/>
    <w:rsid w:val="00296EDB"/>
    <w:rsid w:val="002977BC"/>
    <w:rsid w:val="002A00F6"/>
    <w:rsid w:val="002A2E37"/>
    <w:rsid w:val="002A3948"/>
    <w:rsid w:val="002A515C"/>
    <w:rsid w:val="002A526B"/>
    <w:rsid w:val="002A5CC2"/>
    <w:rsid w:val="002B09C1"/>
    <w:rsid w:val="002B14CE"/>
    <w:rsid w:val="002B1A68"/>
    <w:rsid w:val="002B493A"/>
    <w:rsid w:val="002B555B"/>
    <w:rsid w:val="002C024A"/>
    <w:rsid w:val="002C1CD8"/>
    <w:rsid w:val="002C2768"/>
    <w:rsid w:val="002C2A28"/>
    <w:rsid w:val="002C3FEB"/>
    <w:rsid w:val="002C543E"/>
    <w:rsid w:val="002C57BA"/>
    <w:rsid w:val="002C5C12"/>
    <w:rsid w:val="002C62C4"/>
    <w:rsid w:val="002C6E79"/>
    <w:rsid w:val="002C7CA2"/>
    <w:rsid w:val="002D01FF"/>
    <w:rsid w:val="002D19F4"/>
    <w:rsid w:val="002D4C05"/>
    <w:rsid w:val="002D6C25"/>
    <w:rsid w:val="002D78E1"/>
    <w:rsid w:val="002E0285"/>
    <w:rsid w:val="002E4B3D"/>
    <w:rsid w:val="002E4F9C"/>
    <w:rsid w:val="002E5A6B"/>
    <w:rsid w:val="002E6A18"/>
    <w:rsid w:val="002F2912"/>
    <w:rsid w:val="002F2CEF"/>
    <w:rsid w:val="002F3A50"/>
    <w:rsid w:val="002F3AF9"/>
    <w:rsid w:val="002F5698"/>
    <w:rsid w:val="002F5A13"/>
    <w:rsid w:val="002F5A35"/>
    <w:rsid w:val="002F5E3C"/>
    <w:rsid w:val="002F7943"/>
    <w:rsid w:val="002F7A94"/>
    <w:rsid w:val="0030109A"/>
    <w:rsid w:val="003012D7"/>
    <w:rsid w:val="00301558"/>
    <w:rsid w:val="00303793"/>
    <w:rsid w:val="00303A6C"/>
    <w:rsid w:val="00304915"/>
    <w:rsid w:val="00305D7F"/>
    <w:rsid w:val="0030664C"/>
    <w:rsid w:val="003071CD"/>
    <w:rsid w:val="0031106F"/>
    <w:rsid w:val="00311146"/>
    <w:rsid w:val="00312994"/>
    <w:rsid w:val="003129A0"/>
    <w:rsid w:val="00314A4B"/>
    <w:rsid w:val="00315C4F"/>
    <w:rsid w:val="00317523"/>
    <w:rsid w:val="003208D2"/>
    <w:rsid w:val="003239C4"/>
    <w:rsid w:val="00325233"/>
    <w:rsid w:val="0032608E"/>
    <w:rsid w:val="00331CDB"/>
    <w:rsid w:val="00333B46"/>
    <w:rsid w:val="003347B0"/>
    <w:rsid w:val="00335F66"/>
    <w:rsid w:val="003409D9"/>
    <w:rsid w:val="00340AFD"/>
    <w:rsid w:val="00340F2D"/>
    <w:rsid w:val="0034509C"/>
    <w:rsid w:val="00345EDF"/>
    <w:rsid w:val="00346158"/>
    <w:rsid w:val="00350E85"/>
    <w:rsid w:val="0035246A"/>
    <w:rsid w:val="00352650"/>
    <w:rsid w:val="0035407D"/>
    <w:rsid w:val="00354EC1"/>
    <w:rsid w:val="00357F4C"/>
    <w:rsid w:val="00360348"/>
    <w:rsid w:val="00362001"/>
    <w:rsid w:val="00362186"/>
    <w:rsid w:val="003624F2"/>
    <w:rsid w:val="00363A19"/>
    <w:rsid w:val="003647E9"/>
    <w:rsid w:val="00364D60"/>
    <w:rsid w:val="003672C5"/>
    <w:rsid w:val="003713A8"/>
    <w:rsid w:val="0037258B"/>
    <w:rsid w:val="003740BD"/>
    <w:rsid w:val="003751BB"/>
    <w:rsid w:val="00375AD6"/>
    <w:rsid w:val="00376729"/>
    <w:rsid w:val="00376DDB"/>
    <w:rsid w:val="003771D8"/>
    <w:rsid w:val="00381542"/>
    <w:rsid w:val="0038457C"/>
    <w:rsid w:val="003874E5"/>
    <w:rsid w:val="00391525"/>
    <w:rsid w:val="00392F37"/>
    <w:rsid w:val="0039479E"/>
    <w:rsid w:val="003A0660"/>
    <w:rsid w:val="003A08AA"/>
    <w:rsid w:val="003A6210"/>
    <w:rsid w:val="003A715A"/>
    <w:rsid w:val="003B3185"/>
    <w:rsid w:val="003B4FE7"/>
    <w:rsid w:val="003B5E68"/>
    <w:rsid w:val="003B65F1"/>
    <w:rsid w:val="003C0EBA"/>
    <w:rsid w:val="003C4559"/>
    <w:rsid w:val="003C74D1"/>
    <w:rsid w:val="003C7FC7"/>
    <w:rsid w:val="003D0546"/>
    <w:rsid w:val="003D0E28"/>
    <w:rsid w:val="003D228A"/>
    <w:rsid w:val="003D455F"/>
    <w:rsid w:val="003D5777"/>
    <w:rsid w:val="003D5F58"/>
    <w:rsid w:val="003E081D"/>
    <w:rsid w:val="003E196A"/>
    <w:rsid w:val="003E7F90"/>
    <w:rsid w:val="003F061D"/>
    <w:rsid w:val="003F565C"/>
    <w:rsid w:val="00400785"/>
    <w:rsid w:val="00401A71"/>
    <w:rsid w:val="00404BED"/>
    <w:rsid w:val="004052D8"/>
    <w:rsid w:val="00406EC4"/>
    <w:rsid w:val="004156F1"/>
    <w:rsid w:val="00416CEA"/>
    <w:rsid w:val="00422D4B"/>
    <w:rsid w:val="00423055"/>
    <w:rsid w:val="00423593"/>
    <w:rsid w:val="00423B6A"/>
    <w:rsid w:val="00423BF1"/>
    <w:rsid w:val="0042443B"/>
    <w:rsid w:val="004264D2"/>
    <w:rsid w:val="00430636"/>
    <w:rsid w:val="0043108E"/>
    <w:rsid w:val="00433354"/>
    <w:rsid w:val="00440F43"/>
    <w:rsid w:val="0044251A"/>
    <w:rsid w:val="00442E62"/>
    <w:rsid w:val="0044365E"/>
    <w:rsid w:val="00444706"/>
    <w:rsid w:val="00444EE4"/>
    <w:rsid w:val="0044545B"/>
    <w:rsid w:val="004472DB"/>
    <w:rsid w:val="00451838"/>
    <w:rsid w:val="004533BD"/>
    <w:rsid w:val="004535E7"/>
    <w:rsid w:val="00455201"/>
    <w:rsid w:val="004566B9"/>
    <w:rsid w:val="00462023"/>
    <w:rsid w:val="004636BE"/>
    <w:rsid w:val="00464C89"/>
    <w:rsid w:val="00464DCC"/>
    <w:rsid w:val="00465EF6"/>
    <w:rsid w:val="00466E02"/>
    <w:rsid w:val="00467ACF"/>
    <w:rsid w:val="00471E17"/>
    <w:rsid w:val="00477A93"/>
    <w:rsid w:val="00480816"/>
    <w:rsid w:val="004833CE"/>
    <w:rsid w:val="00486366"/>
    <w:rsid w:val="004A43E2"/>
    <w:rsid w:val="004A472B"/>
    <w:rsid w:val="004A4AAC"/>
    <w:rsid w:val="004A535F"/>
    <w:rsid w:val="004A6251"/>
    <w:rsid w:val="004A7CC3"/>
    <w:rsid w:val="004A7D41"/>
    <w:rsid w:val="004B002F"/>
    <w:rsid w:val="004B169A"/>
    <w:rsid w:val="004B3936"/>
    <w:rsid w:val="004B3DC8"/>
    <w:rsid w:val="004B6C53"/>
    <w:rsid w:val="004C3150"/>
    <w:rsid w:val="004C3968"/>
    <w:rsid w:val="004C5BF9"/>
    <w:rsid w:val="004D089C"/>
    <w:rsid w:val="004D103F"/>
    <w:rsid w:val="004D2F8B"/>
    <w:rsid w:val="004D7D0D"/>
    <w:rsid w:val="004E23C6"/>
    <w:rsid w:val="004E246E"/>
    <w:rsid w:val="004E2AEC"/>
    <w:rsid w:val="004E42CD"/>
    <w:rsid w:val="004E44BB"/>
    <w:rsid w:val="004E5973"/>
    <w:rsid w:val="004F1D4E"/>
    <w:rsid w:val="004F254C"/>
    <w:rsid w:val="004F2F95"/>
    <w:rsid w:val="004F30AC"/>
    <w:rsid w:val="004F401F"/>
    <w:rsid w:val="004F7503"/>
    <w:rsid w:val="00501370"/>
    <w:rsid w:val="00501ACD"/>
    <w:rsid w:val="00502713"/>
    <w:rsid w:val="00502AE0"/>
    <w:rsid w:val="0050394D"/>
    <w:rsid w:val="00504969"/>
    <w:rsid w:val="0051115C"/>
    <w:rsid w:val="005121BF"/>
    <w:rsid w:val="00512734"/>
    <w:rsid w:val="005132C8"/>
    <w:rsid w:val="0051382D"/>
    <w:rsid w:val="00516EF7"/>
    <w:rsid w:val="00516F2E"/>
    <w:rsid w:val="00521B57"/>
    <w:rsid w:val="005232F4"/>
    <w:rsid w:val="005253BB"/>
    <w:rsid w:val="00525A4C"/>
    <w:rsid w:val="005278C0"/>
    <w:rsid w:val="00532627"/>
    <w:rsid w:val="005329BC"/>
    <w:rsid w:val="00535EF2"/>
    <w:rsid w:val="00541ABB"/>
    <w:rsid w:val="00550141"/>
    <w:rsid w:val="00550584"/>
    <w:rsid w:val="00550E74"/>
    <w:rsid w:val="00551A62"/>
    <w:rsid w:val="00551B66"/>
    <w:rsid w:val="00554634"/>
    <w:rsid w:val="005556D4"/>
    <w:rsid w:val="0056295E"/>
    <w:rsid w:val="0056381E"/>
    <w:rsid w:val="005647EB"/>
    <w:rsid w:val="005673FA"/>
    <w:rsid w:val="00571E64"/>
    <w:rsid w:val="005734F4"/>
    <w:rsid w:val="005740B8"/>
    <w:rsid w:val="00582D79"/>
    <w:rsid w:val="0058335D"/>
    <w:rsid w:val="00586193"/>
    <w:rsid w:val="0058787A"/>
    <w:rsid w:val="00587E93"/>
    <w:rsid w:val="00592C22"/>
    <w:rsid w:val="005938ED"/>
    <w:rsid w:val="0059686D"/>
    <w:rsid w:val="00597E9E"/>
    <w:rsid w:val="005A0828"/>
    <w:rsid w:val="005A47A6"/>
    <w:rsid w:val="005A6A90"/>
    <w:rsid w:val="005A73E9"/>
    <w:rsid w:val="005A7BC9"/>
    <w:rsid w:val="005B4EF7"/>
    <w:rsid w:val="005B75DB"/>
    <w:rsid w:val="005C165C"/>
    <w:rsid w:val="005C4C0D"/>
    <w:rsid w:val="005C6CFD"/>
    <w:rsid w:val="005C77DC"/>
    <w:rsid w:val="005D35DD"/>
    <w:rsid w:val="005D3693"/>
    <w:rsid w:val="005D391C"/>
    <w:rsid w:val="005D3FFE"/>
    <w:rsid w:val="005D4E14"/>
    <w:rsid w:val="005E0202"/>
    <w:rsid w:val="005E0D66"/>
    <w:rsid w:val="005E29ED"/>
    <w:rsid w:val="005E2B24"/>
    <w:rsid w:val="005E77A8"/>
    <w:rsid w:val="005F00D8"/>
    <w:rsid w:val="005F174A"/>
    <w:rsid w:val="005F5F18"/>
    <w:rsid w:val="005F6F87"/>
    <w:rsid w:val="00600847"/>
    <w:rsid w:val="00603B0D"/>
    <w:rsid w:val="00603D5E"/>
    <w:rsid w:val="00603FFF"/>
    <w:rsid w:val="00605D33"/>
    <w:rsid w:val="00605D77"/>
    <w:rsid w:val="00606CC8"/>
    <w:rsid w:val="006125FA"/>
    <w:rsid w:val="006144A1"/>
    <w:rsid w:val="006148E6"/>
    <w:rsid w:val="00616937"/>
    <w:rsid w:val="00622C05"/>
    <w:rsid w:val="00622FDA"/>
    <w:rsid w:val="006239A4"/>
    <w:rsid w:val="00625051"/>
    <w:rsid w:val="00625DA2"/>
    <w:rsid w:val="00631592"/>
    <w:rsid w:val="006318CF"/>
    <w:rsid w:val="0063372C"/>
    <w:rsid w:val="00633FA6"/>
    <w:rsid w:val="00634B89"/>
    <w:rsid w:val="00635ABA"/>
    <w:rsid w:val="00635BF2"/>
    <w:rsid w:val="006363DD"/>
    <w:rsid w:val="00642A75"/>
    <w:rsid w:val="00652652"/>
    <w:rsid w:val="00654EB8"/>
    <w:rsid w:val="006560B3"/>
    <w:rsid w:val="006573D0"/>
    <w:rsid w:val="00660FA1"/>
    <w:rsid w:val="00662414"/>
    <w:rsid w:val="00662B72"/>
    <w:rsid w:val="00663199"/>
    <w:rsid w:val="0066321D"/>
    <w:rsid w:val="00663857"/>
    <w:rsid w:val="0066422B"/>
    <w:rsid w:val="006642D7"/>
    <w:rsid w:val="0066430E"/>
    <w:rsid w:val="00665E35"/>
    <w:rsid w:val="006670DF"/>
    <w:rsid w:val="00670F60"/>
    <w:rsid w:val="0067534C"/>
    <w:rsid w:val="00680D18"/>
    <w:rsid w:val="00685569"/>
    <w:rsid w:val="0068557B"/>
    <w:rsid w:val="006908D3"/>
    <w:rsid w:val="00690D7B"/>
    <w:rsid w:val="0069352F"/>
    <w:rsid w:val="00694368"/>
    <w:rsid w:val="00696E05"/>
    <w:rsid w:val="006A02EA"/>
    <w:rsid w:val="006A2A48"/>
    <w:rsid w:val="006A38C6"/>
    <w:rsid w:val="006A441A"/>
    <w:rsid w:val="006B102A"/>
    <w:rsid w:val="006B3760"/>
    <w:rsid w:val="006B3DB2"/>
    <w:rsid w:val="006B516A"/>
    <w:rsid w:val="006B5F65"/>
    <w:rsid w:val="006B7FA3"/>
    <w:rsid w:val="006C1F15"/>
    <w:rsid w:val="006C337D"/>
    <w:rsid w:val="006C5591"/>
    <w:rsid w:val="006C7358"/>
    <w:rsid w:val="006C7A80"/>
    <w:rsid w:val="006D43DB"/>
    <w:rsid w:val="006D4F0E"/>
    <w:rsid w:val="006E32EE"/>
    <w:rsid w:val="006F289A"/>
    <w:rsid w:val="006F5239"/>
    <w:rsid w:val="006F746C"/>
    <w:rsid w:val="006F79AE"/>
    <w:rsid w:val="0070399B"/>
    <w:rsid w:val="00703A94"/>
    <w:rsid w:val="00703EA8"/>
    <w:rsid w:val="00710E96"/>
    <w:rsid w:val="00713887"/>
    <w:rsid w:val="00713A32"/>
    <w:rsid w:val="00713BD7"/>
    <w:rsid w:val="00714AF6"/>
    <w:rsid w:val="00714CB2"/>
    <w:rsid w:val="007169D5"/>
    <w:rsid w:val="00716A82"/>
    <w:rsid w:val="00717991"/>
    <w:rsid w:val="00720A90"/>
    <w:rsid w:val="00721BC9"/>
    <w:rsid w:val="00722060"/>
    <w:rsid w:val="007242F3"/>
    <w:rsid w:val="007258A7"/>
    <w:rsid w:val="00727135"/>
    <w:rsid w:val="00727660"/>
    <w:rsid w:val="00727FAF"/>
    <w:rsid w:val="007309DE"/>
    <w:rsid w:val="00732586"/>
    <w:rsid w:val="00733E6E"/>
    <w:rsid w:val="0073467F"/>
    <w:rsid w:val="00741024"/>
    <w:rsid w:val="00741125"/>
    <w:rsid w:val="00741F60"/>
    <w:rsid w:val="007431E8"/>
    <w:rsid w:val="00744132"/>
    <w:rsid w:val="007449A2"/>
    <w:rsid w:val="0074637D"/>
    <w:rsid w:val="00747A3B"/>
    <w:rsid w:val="00747E3A"/>
    <w:rsid w:val="00751C20"/>
    <w:rsid w:val="00751FDA"/>
    <w:rsid w:val="007529D7"/>
    <w:rsid w:val="00753F1C"/>
    <w:rsid w:val="00754745"/>
    <w:rsid w:val="0076039C"/>
    <w:rsid w:val="00760979"/>
    <w:rsid w:val="00760D96"/>
    <w:rsid w:val="00763EF6"/>
    <w:rsid w:val="00764BB4"/>
    <w:rsid w:val="00767FAE"/>
    <w:rsid w:val="0077246C"/>
    <w:rsid w:val="00772B2C"/>
    <w:rsid w:val="00772DA0"/>
    <w:rsid w:val="00773063"/>
    <w:rsid w:val="00773B16"/>
    <w:rsid w:val="00774140"/>
    <w:rsid w:val="007755A3"/>
    <w:rsid w:val="00783819"/>
    <w:rsid w:val="00786028"/>
    <w:rsid w:val="00786CFF"/>
    <w:rsid w:val="00787033"/>
    <w:rsid w:val="007915EE"/>
    <w:rsid w:val="0079211C"/>
    <w:rsid w:val="00793FE7"/>
    <w:rsid w:val="0079451D"/>
    <w:rsid w:val="007978C6"/>
    <w:rsid w:val="007A03A3"/>
    <w:rsid w:val="007A0C38"/>
    <w:rsid w:val="007A14BC"/>
    <w:rsid w:val="007A3BD6"/>
    <w:rsid w:val="007A4463"/>
    <w:rsid w:val="007A626B"/>
    <w:rsid w:val="007A70CD"/>
    <w:rsid w:val="007A71F6"/>
    <w:rsid w:val="007B0D05"/>
    <w:rsid w:val="007B19F4"/>
    <w:rsid w:val="007B32C5"/>
    <w:rsid w:val="007B34F6"/>
    <w:rsid w:val="007B41A7"/>
    <w:rsid w:val="007B438F"/>
    <w:rsid w:val="007B4FE1"/>
    <w:rsid w:val="007B77F1"/>
    <w:rsid w:val="007B7AB0"/>
    <w:rsid w:val="007B7CB4"/>
    <w:rsid w:val="007C0F94"/>
    <w:rsid w:val="007C1878"/>
    <w:rsid w:val="007C446D"/>
    <w:rsid w:val="007C58B9"/>
    <w:rsid w:val="007D12FD"/>
    <w:rsid w:val="007D2A8A"/>
    <w:rsid w:val="007D4A32"/>
    <w:rsid w:val="007D55E2"/>
    <w:rsid w:val="007E3B6E"/>
    <w:rsid w:val="007E6FA6"/>
    <w:rsid w:val="007F37E3"/>
    <w:rsid w:val="007F45BF"/>
    <w:rsid w:val="007F51AD"/>
    <w:rsid w:val="007F75E5"/>
    <w:rsid w:val="007F77B5"/>
    <w:rsid w:val="007F7865"/>
    <w:rsid w:val="00802803"/>
    <w:rsid w:val="0080408C"/>
    <w:rsid w:val="0080418A"/>
    <w:rsid w:val="008051AA"/>
    <w:rsid w:val="0081079B"/>
    <w:rsid w:val="00810EC0"/>
    <w:rsid w:val="00811788"/>
    <w:rsid w:val="00813458"/>
    <w:rsid w:val="00814E83"/>
    <w:rsid w:val="008162A7"/>
    <w:rsid w:val="00816411"/>
    <w:rsid w:val="00821AB4"/>
    <w:rsid w:val="0082256D"/>
    <w:rsid w:val="008231F2"/>
    <w:rsid w:val="00823B4E"/>
    <w:rsid w:val="00826B4D"/>
    <w:rsid w:val="008309A0"/>
    <w:rsid w:val="0083301D"/>
    <w:rsid w:val="008338C0"/>
    <w:rsid w:val="00836301"/>
    <w:rsid w:val="00836559"/>
    <w:rsid w:val="00837A4B"/>
    <w:rsid w:val="00837F5D"/>
    <w:rsid w:val="00837FCE"/>
    <w:rsid w:val="00844209"/>
    <w:rsid w:val="00850A93"/>
    <w:rsid w:val="00853A3D"/>
    <w:rsid w:val="00853AE8"/>
    <w:rsid w:val="00856191"/>
    <w:rsid w:val="00857DD8"/>
    <w:rsid w:val="00861052"/>
    <w:rsid w:val="00862877"/>
    <w:rsid w:val="00865633"/>
    <w:rsid w:val="00867FCC"/>
    <w:rsid w:val="008704BC"/>
    <w:rsid w:val="00873B24"/>
    <w:rsid w:val="00873C3D"/>
    <w:rsid w:val="00873F2E"/>
    <w:rsid w:val="008769ED"/>
    <w:rsid w:val="00876A92"/>
    <w:rsid w:val="008805BF"/>
    <w:rsid w:val="008814F2"/>
    <w:rsid w:val="008819E6"/>
    <w:rsid w:val="00882572"/>
    <w:rsid w:val="00885D17"/>
    <w:rsid w:val="008864AC"/>
    <w:rsid w:val="0088794A"/>
    <w:rsid w:val="00887B20"/>
    <w:rsid w:val="00891ADD"/>
    <w:rsid w:val="00891EFB"/>
    <w:rsid w:val="00893DB1"/>
    <w:rsid w:val="00896922"/>
    <w:rsid w:val="008976DC"/>
    <w:rsid w:val="008A0461"/>
    <w:rsid w:val="008A14BF"/>
    <w:rsid w:val="008A15C3"/>
    <w:rsid w:val="008A3014"/>
    <w:rsid w:val="008A5251"/>
    <w:rsid w:val="008A5B53"/>
    <w:rsid w:val="008B4408"/>
    <w:rsid w:val="008B7CD3"/>
    <w:rsid w:val="008C3253"/>
    <w:rsid w:val="008C641B"/>
    <w:rsid w:val="008C6B87"/>
    <w:rsid w:val="008C7F45"/>
    <w:rsid w:val="008D1E4B"/>
    <w:rsid w:val="008D5465"/>
    <w:rsid w:val="008E0C38"/>
    <w:rsid w:val="008E1893"/>
    <w:rsid w:val="008E3644"/>
    <w:rsid w:val="008E4C3A"/>
    <w:rsid w:val="008E4EF8"/>
    <w:rsid w:val="008E6963"/>
    <w:rsid w:val="008F092C"/>
    <w:rsid w:val="00900C28"/>
    <w:rsid w:val="00907646"/>
    <w:rsid w:val="00910D5F"/>
    <w:rsid w:val="00912E7D"/>
    <w:rsid w:val="00915858"/>
    <w:rsid w:val="00916064"/>
    <w:rsid w:val="009167C2"/>
    <w:rsid w:val="00917DA0"/>
    <w:rsid w:val="00921022"/>
    <w:rsid w:val="009240C4"/>
    <w:rsid w:val="0092480A"/>
    <w:rsid w:val="009259BE"/>
    <w:rsid w:val="00930D03"/>
    <w:rsid w:val="00930EC2"/>
    <w:rsid w:val="0093662C"/>
    <w:rsid w:val="009403B1"/>
    <w:rsid w:val="00941ACE"/>
    <w:rsid w:val="00941D5E"/>
    <w:rsid w:val="00942A79"/>
    <w:rsid w:val="009441B6"/>
    <w:rsid w:val="00944BFC"/>
    <w:rsid w:val="00945016"/>
    <w:rsid w:val="00945A6C"/>
    <w:rsid w:val="009538AE"/>
    <w:rsid w:val="00953B58"/>
    <w:rsid w:val="009549A9"/>
    <w:rsid w:val="00957E90"/>
    <w:rsid w:val="009604BB"/>
    <w:rsid w:val="00961083"/>
    <w:rsid w:val="009659E0"/>
    <w:rsid w:val="009675E0"/>
    <w:rsid w:val="00971A37"/>
    <w:rsid w:val="009743B9"/>
    <w:rsid w:val="0097571D"/>
    <w:rsid w:val="00983D2A"/>
    <w:rsid w:val="00984690"/>
    <w:rsid w:val="0098499C"/>
    <w:rsid w:val="00986D59"/>
    <w:rsid w:val="00986F20"/>
    <w:rsid w:val="0099179C"/>
    <w:rsid w:val="00991A77"/>
    <w:rsid w:val="00993FA2"/>
    <w:rsid w:val="00995578"/>
    <w:rsid w:val="009967B7"/>
    <w:rsid w:val="009A0487"/>
    <w:rsid w:val="009A2F5B"/>
    <w:rsid w:val="009A3F3C"/>
    <w:rsid w:val="009A4D24"/>
    <w:rsid w:val="009A4F9B"/>
    <w:rsid w:val="009A56C1"/>
    <w:rsid w:val="009A6569"/>
    <w:rsid w:val="009B2AEE"/>
    <w:rsid w:val="009B3100"/>
    <w:rsid w:val="009B39F3"/>
    <w:rsid w:val="009B431E"/>
    <w:rsid w:val="009B5E88"/>
    <w:rsid w:val="009C4319"/>
    <w:rsid w:val="009C5BFE"/>
    <w:rsid w:val="009D238C"/>
    <w:rsid w:val="009E1B0A"/>
    <w:rsid w:val="009E2854"/>
    <w:rsid w:val="009E4183"/>
    <w:rsid w:val="009F021B"/>
    <w:rsid w:val="009F2931"/>
    <w:rsid w:val="009F2A63"/>
    <w:rsid w:val="009F38C5"/>
    <w:rsid w:val="009F6A70"/>
    <w:rsid w:val="00A002AD"/>
    <w:rsid w:val="00A005B5"/>
    <w:rsid w:val="00A02139"/>
    <w:rsid w:val="00A051A8"/>
    <w:rsid w:val="00A05315"/>
    <w:rsid w:val="00A065A8"/>
    <w:rsid w:val="00A13708"/>
    <w:rsid w:val="00A155D4"/>
    <w:rsid w:val="00A16484"/>
    <w:rsid w:val="00A16D09"/>
    <w:rsid w:val="00A17D6E"/>
    <w:rsid w:val="00A20069"/>
    <w:rsid w:val="00A211CC"/>
    <w:rsid w:val="00A26B9E"/>
    <w:rsid w:val="00A272AA"/>
    <w:rsid w:val="00A30BD6"/>
    <w:rsid w:val="00A31768"/>
    <w:rsid w:val="00A32EEE"/>
    <w:rsid w:val="00A33DA3"/>
    <w:rsid w:val="00A3516F"/>
    <w:rsid w:val="00A359B7"/>
    <w:rsid w:val="00A35F52"/>
    <w:rsid w:val="00A3620D"/>
    <w:rsid w:val="00A374E3"/>
    <w:rsid w:val="00A414CB"/>
    <w:rsid w:val="00A42415"/>
    <w:rsid w:val="00A46949"/>
    <w:rsid w:val="00A47D12"/>
    <w:rsid w:val="00A52BFD"/>
    <w:rsid w:val="00A5385E"/>
    <w:rsid w:val="00A54EB1"/>
    <w:rsid w:val="00A56597"/>
    <w:rsid w:val="00A56819"/>
    <w:rsid w:val="00A5712E"/>
    <w:rsid w:val="00A60EAB"/>
    <w:rsid w:val="00A64C7F"/>
    <w:rsid w:val="00A701F1"/>
    <w:rsid w:val="00A7221B"/>
    <w:rsid w:val="00A7443B"/>
    <w:rsid w:val="00A74B64"/>
    <w:rsid w:val="00A74DF2"/>
    <w:rsid w:val="00A752D8"/>
    <w:rsid w:val="00A77BFF"/>
    <w:rsid w:val="00A82D6A"/>
    <w:rsid w:val="00A82DC3"/>
    <w:rsid w:val="00A84692"/>
    <w:rsid w:val="00A866B5"/>
    <w:rsid w:val="00A90972"/>
    <w:rsid w:val="00A96027"/>
    <w:rsid w:val="00A9676A"/>
    <w:rsid w:val="00A97A17"/>
    <w:rsid w:val="00AA209B"/>
    <w:rsid w:val="00AA3793"/>
    <w:rsid w:val="00AA40E1"/>
    <w:rsid w:val="00AA685E"/>
    <w:rsid w:val="00AA6A7C"/>
    <w:rsid w:val="00AA6E3A"/>
    <w:rsid w:val="00AB0829"/>
    <w:rsid w:val="00AB0857"/>
    <w:rsid w:val="00AB0D3B"/>
    <w:rsid w:val="00AB16E3"/>
    <w:rsid w:val="00AB4D7D"/>
    <w:rsid w:val="00AB6EBE"/>
    <w:rsid w:val="00AC14F7"/>
    <w:rsid w:val="00AC3664"/>
    <w:rsid w:val="00AC5EA6"/>
    <w:rsid w:val="00AC62D0"/>
    <w:rsid w:val="00AD0081"/>
    <w:rsid w:val="00AD0502"/>
    <w:rsid w:val="00AD1A35"/>
    <w:rsid w:val="00AD1DC8"/>
    <w:rsid w:val="00AD2A32"/>
    <w:rsid w:val="00AD369B"/>
    <w:rsid w:val="00AD5B9B"/>
    <w:rsid w:val="00AD5EF2"/>
    <w:rsid w:val="00AD6265"/>
    <w:rsid w:val="00AE0694"/>
    <w:rsid w:val="00AE1028"/>
    <w:rsid w:val="00AE1771"/>
    <w:rsid w:val="00AE29F3"/>
    <w:rsid w:val="00AE330F"/>
    <w:rsid w:val="00AE4672"/>
    <w:rsid w:val="00AE48A7"/>
    <w:rsid w:val="00AE4B54"/>
    <w:rsid w:val="00AE5FF3"/>
    <w:rsid w:val="00AE68B7"/>
    <w:rsid w:val="00AF4B83"/>
    <w:rsid w:val="00AF5C3E"/>
    <w:rsid w:val="00B01D75"/>
    <w:rsid w:val="00B01EBB"/>
    <w:rsid w:val="00B028FB"/>
    <w:rsid w:val="00B02A7E"/>
    <w:rsid w:val="00B02ECF"/>
    <w:rsid w:val="00B03A36"/>
    <w:rsid w:val="00B03B6A"/>
    <w:rsid w:val="00B05D36"/>
    <w:rsid w:val="00B06409"/>
    <w:rsid w:val="00B14220"/>
    <w:rsid w:val="00B15C97"/>
    <w:rsid w:val="00B16279"/>
    <w:rsid w:val="00B16E0C"/>
    <w:rsid w:val="00B21DC0"/>
    <w:rsid w:val="00B24FCD"/>
    <w:rsid w:val="00B25382"/>
    <w:rsid w:val="00B26A0A"/>
    <w:rsid w:val="00B26C9A"/>
    <w:rsid w:val="00B2764D"/>
    <w:rsid w:val="00B27F19"/>
    <w:rsid w:val="00B33922"/>
    <w:rsid w:val="00B36AFD"/>
    <w:rsid w:val="00B40E0A"/>
    <w:rsid w:val="00B4193F"/>
    <w:rsid w:val="00B43BE3"/>
    <w:rsid w:val="00B4418B"/>
    <w:rsid w:val="00B450F4"/>
    <w:rsid w:val="00B45AE3"/>
    <w:rsid w:val="00B46C6F"/>
    <w:rsid w:val="00B47121"/>
    <w:rsid w:val="00B502F6"/>
    <w:rsid w:val="00B50DAA"/>
    <w:rsid w:val="00B5119F"/>
    <w:rsid w:val="00B53C77"/>
    <w:rsid w:val="00B575B5"/>
    <w:rsid w:val="00B57B57"/>
    <w:rsid w:val="00B61811"/>
    <w:rsid w:val="00B666BD"/>
    <w:rsid w:val="00B67B0F"/>
    <w:rsid w:val="00B72EC7"/>
    <w:rsid w:val="00B749FE"/>
    <w:rsid w:val="00B7629B"/>
    <w:rsid w:val="00B80AB0"/>
    <w:rsid w:val="00B82B4C"/>
    <w:rsid w:val="00B83B7A"/>
    <w:rsid w:val="00B83CD0"/>
    <w:rsid w:val="00B83F2D"/>
    <w:rsid w:val="00B8479A"/>
    <w:rsid w:val="00B854B7"/>
    <w:rsid w:val="00B87BD5"/>
    <w:rsid w:val="00B90BA5"/>
    <w:rsid w:val="00B934F5"/>
    <w:rsid w:val="00B960DF"/>
    <w:rsid w:val="00BA363B"/>
    <w:rsid w:val="00BA520C"/>
    <w:rsid w:val="00BA560A"/>
    <w:rsid w:val="00BA5695"/>
    <w:rsid w:val="00BB27C2"/>
    <w:rsid w:val="00BB552F"/>
    <w:rsid w:val="00BC07DB"/>
    <w:rsid w:val="00BC127F"/>
    <w:rsid w:val="00BC1AFC"/>
    <w:rsid w:val="00BC2678"/>
    <w:rsid w:val="00BC319F"/>
    <w:rsid w:val="00BC5C0A"/>
    <w:rsid w:val="00BC6C2C"/>
    <w:rsid w:val="00BD0F02"/>
    <w:rsid w:val="00BD133A"/>
    <w:rsid w:val="00BD2386"/>
    <w:rsid w:val="00BD270A"/>
    <w:rsid w:val="00BD2BE7"/>
    <w:rsid w:val="00BD2EAF"/>
    <w:rsid w:val="00BD55DE"/>
    <w:rsid w:val="00BD57EB"/>
    <w:rsid w:val="00BD633F"/>
    <w:rsid w:val="00BD67BE"/>
    <w:rsid w:val="00BD6FCC"/>
    <w:rsid w:val="00BE1906"/>
    <w:rsid w:val="00BE252E"/>
    <w:rsid w:val="00BE3F27"/>
    <w:rsid w:val="00BE4598"/>
    <w:rsid w:val="00BE486A"/>
    <w:rsid w:val="00BE5059"/>
    <w:rsid w:val="00BE52B1"/>
    <w:rsid w:val="00BE5B86"/>
    <w:rsid w:val="00BE5C81"/>
    <w:rsid w:val="00BE616A"/>
    <w:rsid w:val="00BE6A05"/>
    <w:rsid w:val="00BE6DF3"/>
    <w:rsid w:val="00BE77E8"/>
    <w:rsid w:val="00BE7DD7"/>
    <w:rsid w:val="00BF4216"/>
    <w:rsid w:val="00C0110F"/>
    <w:rsid w:val="00C02322"/>
    <w:rsid w:val="00C033CB"/>
    <w:rsid w:val="00C04E1B"/>
    <w:rsid w:val="00C11678"/>
    <w:rsid w:val="00C206E5"/>
    <w:rsid w:val="00C2705C"/>
    <w:rsid w:val="00C30634"/>
    <w:rsid w:val="00C31651"/>
    <w:rsid w:val="00C3194E"/>
    <w:rsid w:val="00C33504"/>
    <w:rsid w:val="00C35127"/>
    <w:rsid w:val="00C368BF"/>
    <w:rsid w:val="00C418AF"/>
    <w:rsid w:val="00C41A3A"/>
    <w:rsid w:val="00C44876"/>
    <w:rsid w:val="00C46E8A"/>
    <w:rsid w:val="00C476FB"/>
    <w:rsid w:val="00C47C4F"/>
    <w:rsid w:val="00C47E91"/>
    <w:rsid w:val="00C50D76"/>
    <w:rsid w:val="00C52400"/>
    <w:rsid w:val="00C57AB5"/>
    <w:rsid w:val="00C6317C"/>
    <w:rsid w:val="00C63CCD"/>
    <w:rsid w:val="00C658E3"/>
    <w:rsid w:val="00C65974"/>
    <w:rsid w:val="00C701B1"/>
    <w:rsid w:val="00C71494"/>
    <w:rsid w:val="00C77078"/>
    <w:rsid w:val="00C802DE"/>
    <w:rsid w:val="00C80603"/>
    <w:rsid w:val="00C84D36"/>
    <w:rsid w:val="00C85285"/>
    <w:rsid w:val="00C852A5"/>
    <w:rsid w:val="00C857A2"/>
    <w:rsid w:val="00C86297"/>
    <w:rsid w:val="00C900D9"/>
    <w:rsid w:val="00C92215"/>
    <w:rsid w:val="00C93036"/>
    <w:rsid w:val="00C93FEC"/>
    <w:rsid w:val="00C945F5"/>
    <w:rsid w:val="00CA2E4A"/>
    <w:rsid w:val="00CA32B5"/>
    <w:rsid w:val="00CA32C3"/>
    <w:rsid w:val="00CA4EEE"/>
    <w:rsid w:val="00CA6806"/>
    <w:rsid w:val="00CB0B70"/>
    <w:rsid w:val="00CB2A22"/>
    <w:rsid w:val="00CB347D"/>
    <w:rsid w:val="00CB6A5B"/>
    <w:rsid w:val="00CC0AC1"/>
    <w:rsid w:val="00CC1405"/>
    <w:rsid w:val="00CC47B0"/>
    <w:rsid w:val="00CC4C22"/>
    <w:rsid w:val="00CC5158"/>
    <w:rsid w:val="00CD23D1"/>
    <w:rsid w:val="00CD3DC3"/>
    <w:rsid w:val="00CD5ED2"/>
    <w:rsid w:val="00CE0976"/>
    <w:rsid w:val="00CE2269"/>
    <w:rsid w:val="00CE33C6"/>
    <w:rsid w:val="00CE3428"/>
    <w:rsid w:val="00CE5057"/>
    <w:rsid w:val="00CF285A"/>
    <w:rsid w:val="00D0080C"/>
    <w:rsid w:val="00D013C3"/>
    <w:rsid w:val="00D01A55"/>
    <w:rsid w:val="00D0488B"/>
    <w:rsid w:val="00D058A9"/>
    <w:rsid w:val="00D06C55"/>
    <w:rsid w:val="00D07675"/>
    <w:rsid w:val="00D07D0B"/>
    <w:rsid w:val="00D11140"/>
    <w:rsid w:val="00D11362"/>
    <w:rsid w:val="00D11AC2"/>
    <w:rsid w:val="00D12044"/>
    <w:rsid w:val="00D12560"/>
    <w:rsid w:val="00D133A0"/>
    <w:rsid w:val="00D16D92"/>
    <w:rsid w:val="00D175CE"/>
    <w:rsid w:val="00D21E71"/>
    <w:rsid w:val="00D22253"/>
    <w:rsid w:val="00D23778"/>
    <w:rsid w:val="00D238B0"/>
    <w:rsid w:val="00D262A8"/>
    <w:rsid w:val="00D30EEE"/>
    <w:rsid w:val="00D4116D"/>
    <w:rsid w:val="00D4171E"/>
    <w:rsid w:val="00D41BF5"/>
    <w:rsid w:val="00D4213B"/>
    <w:rsid w:val="00D4526D"/>
    <w:rsid w:val="00D45BA7"/>
    <w:rsid w:val="00D474FB"/>
    <w:rsid w:val="00D51347"/>
    <w:rsid w:val="00D52639"/>
    <w:rsid w:val="00D52B35"/>
    <w:rsid w:val="00D57A38"/>
    <w:rsid w:val="00D63CC4"/>
    <w:rsid w:val="00D64230"/>
    <w:rsid w:val="00D65290"/>
    <w:rsid w:val="00D7115F"/>
    <w:rsid w:val="00D71519"/>
    <w:rsid w:val="00D72E90"/>
    <w:rsid w:val="00D73B6A"/>
    <w:rsid w:val="00D7553C"/>
    <w:rsid w:val="00D77B2A"/>
    <w:rsid w:val="00D77CC9"/>
    <w:rsid w:val="00D80303"/>
    <w:rsid w:val="00D813F7"/>
    <w:rsid w:val="00D8190D"/>
    <w:rsid w:val="00D83855"/>
    <w:rsid w:val="00D86307"/>
    <w:rsid w:val="00D911FB"/>
    <w:rsid w:val="00D9524E"/>
    <w:rsid w:val="00D9529C"/>
    <w:rsid w:val="00D9652B"/>
    <w:rsid w:val="00D96BE6"/>
    <w:rsid w:val="00DA3416"/>
    <w:rsid w:val="00DB118A"/>
    <w:rsid w:val="00DB2B0A"/>
    <w:rsid w:val="00DB4DF3"/>
    <w:rsid w:val="00DB4E72"/>
    <w:rsid w:val="00DB59BE"/>
    <w:rsid w:val="00DC06C7"/>
    <w:rsid w:val="00DC0A00"/>
    <w:rsid w:val="00DC2C54"/>
    <w:rsid w:val="00DC7A82"/>
    <w:rsid w:val="00DD103B"/>
    <w:rsid w:val="00DD54DD"/>
    <w:rsid w:val="00DE1DD8"/>
    <w:rsid w:val="00DE2973"/>
    <w:rsid w:val="00DE4FF3"/>
    <w:rsid w:val="00DE53D1"/>
    <w:rsid w:val="00DE56A8"/>
    <w:rsid w:val="00DF0F24"/>
    <w:rsid w:val="00DF2E53"/>
    <w:rsid w:val="00DF40AB"/>
    <w:rsid w:val="00DF48CA"/>
    <w:rsid w:val="00DF5056"/>
    <w:rsid w:val="00DF5E0E"/>
    <w:rsid w:val="00E01511"/>
    <w:rsid w:val="00E02774"/>
    <w:rsid w:val="00E048BB"/>
    <w:rsid w:val="00E06333"/>
    <w:rsid w:val="00E131F0"/>
    <w:rsid w:val="00E13239"/>
    <w:rsid w:val="00E17D45"/>
    <w:rsid w:val="00E21651"/>
    <w:rsid w:val="00E22489"/>
    <w:rsid w:val="00E309BF"/>
    <w:rsid w:val="00E3263F"/>
    <w:rsid w:val="00E34572"/>
    <w:rsid w:val="00E363D8"/>
    <w:rsid w:val="00E40072"/>
    <w:rsid w:val="00E40859"/>
    <w:rsid w:val="00E434A3"/>
    <w:rsid w:val="00E45CDD"/>
    <w:rsid w:val="00E45FED"/>
    <w:rsid w:val="00E474B9"/>
    <w:rsid w:val="00E47740"/>
    <w:rsid w:val="00E47A56"/>
    <w:rsid w:val="00E50CCB"/>
    <w:rsid w:val="00E51045"/>
    <w:rsid w:val="00E5275D"/>
    <w:rsid w:val="00E54497"/>
    <w:rsid w:val="00E54F81"/>
    <w:rsid w:val="00E5675D"/>
    <w:rsid w:val="00E5717F"/>
    <w:rsid w:val="00E61D0B"/>
    <w:rsid w:val="00E64635"/>
    <w:rsid w:val="00E654C6"/>
    <w:rsid w:val="00E657F3"/>
    <w:rsid w:val="00E65C57"/>
    <w:rsid w:val="00E677B1"/>
    <w:rsid w:val="00E71787"/>
    <w:rsid w:val="00E717BD"/>
    <w:rsid w:val="00E74434"/>
    <w:rsid w:val="00E74C3A"/>
    <w:rsid w:val="00E75543"/>
    <w:rsid w:val="00E763EB"/>
    <w:rsid w:val="00E76D36"/>
    <w:rsid w:val="00E827BD"/>
    <w:rsid w:val="00E83009"/>
    <w:rsid w:val="00E914B4"/>
    <w:rsid w:val="00E937E5"/>
    <w:rsid w:val="00E95194"/>
    <w:rsid w:val="00E96C66"/>
    <w:rsid w:val="00EA08E3"/>
    <w:rsid w:val="00EA0FAE"/>
    <w:rsid w:val="00EA21E0"/>
    <w:rsid w:val="00EA29E3"/>
    <w:rsid w:val="00EA4BEA"/>
    <w:rsid w:val="00EA6875"/>
    <w:rsid w:val="00EA728A"/>
    <w:rsid w:val="00EB0674"/>
    <w:rsid w:val="00EB0CCD"/>
    <w:rsid w:val="00EB1423"/>
    <w:rsid w:val="00EB385C"/>
    <w:rsid w:val="00EC3BBF"/>
    <w:rsid w:val="00EC51F3"/>
    <w:rsid w:val="00EC617F"/>
    <w:rsid w:val="00ED269F"/>
    <w:rsid w:val="00ED437F"/>
    <w:rsid w:val="00ED7B96"/>
    <w:rsid w:val="00EE1E0D"/>
    <w:rsid w:val="00EE6898"/>
    <w:rsid w:val="00EE6924"/>
    <w:rsid w:val="00EF0D13"/>
    <w:rsid w:val="00EF0F08"/>
    <w:rsid w:val="00EF4DCB"/>
    <w:rsid w:val="00EF5FE3"/>
    <w:rsid w:val="00EF6234"/>
    <w:rsid w:val="00EF7CA3"/>
    <w:rsid w:val="00F01DC8"/>
    <w:rsid w:val="00F057AA"/>
    <w:rsid w:val="00F17161"/>
    <w:rsid w:val="00F205E2"/>
    <w:rsid w:val="00F20A50"/>
    <w:rsid w:val="00F22781"/>
    <w:rsid w:val="00F23D1A"/>
    <w:rsid w:val="00F25B66"/>
    <w:rsid w:val="00F2705C"/>
    <w:rsid w:val="00F271F3"/>
    <w:rsid w:val="00F32693"/>
    <w:rsid w:val="00F328BC"/>
    <w:rsid w:val="00F3597E"/>
    <w:rsid w:val="00F37D23"/>
    <w:rsid w:val="00F37D85"/>
    <w:rsid w:val="00F417C0"/>
    <w:rsid w:val="00F41BE4"/>
    <w:rsid w:val="00F42DB2"/>
    <w:rsid w:val="00F4325D"/>
    <w:rsid w:val="00F4562C"/>
    <w:rsid w:val="00F50AB4"/>
    <w:rsid w:val="00F51636"/>
    <w:rsid w:val="00F52C57"/>
    <w:rsid w:val="00F53E95"/>
    <w:rsid w:val="00F55849"/>
    <w:rsid w:val="00F5595E"/>
    <w:rsid w:val="00F56599"/>
    <w:rsid w:val="00F57DC4"/>
    <w:rsid w:val="00F6210E"/>
    <w:rsid w:val="00F632B8"/>
    <w:rsid w:val="00F635DF"/>
    <w:rsid w:val="00F65B16"/>
    <w:rsid w:val="00F66301"/>
    <w:rsid w:val="00F67066"/>
    <w:rsid w:val="00F67ADF"/>
    <w:rsid w:val="00F715DA"/>
    <w:rsid w:val="00F71A92"/>
    <w:rsid w:val="00F723D0"/>
    <w:rsid w:val="00F724D2"/>
    <w:rsid w:val="00F74481"/>
    <w:rsid w:val="00F753B5"/>
    <w:rsid w:val="00F76D0A"/>
    <w:rsid w:val="00F775C7"/>
    <w:rsid w:val="00F810CC"/>
    <w:rsid w:val="00F8147C"/>
    <w:rsid w:val="00F82234"/>
    <w:rsid w:val="00F82DCC"/>
    <w:rsid w:val="00F8322D"/>
    <w:rsid w:val="00F84436"/>
    <w:rsid w:val="00F851BE"/>
    <w:rsid w:val="00F871E5"/>
    <w:rsid w:val="00F91464"/>
    <w:rsid w:val="00F93663"/>
    <w:rsid w:val="00F96B7B"/>
    <w:rsid w:val="00F97335"/>
    <w:rsid w:val="00F97EAC"/>
    <w:rsid w:val="00FA22C0"/>
    <w:rsid w:val="00FA309C"/>
    <w:rsid w:val="00FB1067"/>
    <w:rsid w:val="00FB2B35"/>
    <w:rsid w:val="00FB4417"/>
    <w:rsid w:val="00FB4BF4"/>
    <w:rsid w:val="00FB7BAF"/>
    <w:rsid w:val="00FC535C"/>
    <w:rsid w:val="00FC6E62"/>
    <w:rsid w:val="00FC7494"/>
    <w:rsid w:val="00FC75D1"/>
    <w:rsid w:val="00FD06CF"/>
    <w:rsid w:val="00FD31D3"/>
    <w:rsid w:val="00FD7905"/>
    <w:rsid w:val="00FD7A6C"/>
    <w:rsid w:val="00FE0016"/>
    <w:rsid w:val="00FE2A19"/>
    <w:rsid w:val="00FE3227"/>
    <w:rsid w:val="00FE35C9"/>
    <w:rsid w:val="00FE41CC"/>
    <w:rsid w:val="00FE7CB7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CCEC6"/>
  <w15:chartTrackingRefBased/>
  <w15:docId w15:val="{C0270388-719F-4CBB-AC8E-C8DF733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141"/>
  </w:style>
  <w:style w:type="paragraph" w:styleId="Heading2">
    <w:name w:val="heading 2"/>
    <w:basedOn w:val="Normal"/>
    <w:link w:val="Heading2Char"/>
    <w:uiPriority w:val="9"/>
    <w:qFormat/>
    <w:rsid w:val="000C3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52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52"/>
  </w:style>
  <w:style w:type="paragraph" w:styleId="Footer">
    <w:name w:val="footer"/>
    <w:basedOn w:val="Normal"/>
    <w:link w:val="FooterChar"/>
    <w:uiPriority w:val="99"/>
    <w:unhideWhenUsed/>
    <w:rsid w:val="00A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52"/>
  </w:style>
  <w:style w:type="paragraph" w:styleId="NormalWeb">
    <w:name w:val="Normal (Web)"/>
    <w:basedOn w:val="Normal"/>
    <w:uiPriority w:val="99"/>
    <w:semiHidden/>
    <w:unhideWhenUsed/>
    <w:rsid w:val="00B3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34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3A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0C3A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mw-headline">
    <w:name w:val="mw-headline"/>
    <w:basedOn w:val="DefaultParagraphFont"/>
    <w:rsid w:val="000C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iinformasi_provkalbar@yahoo.c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12268-A704-4A4A-A4A3-69244556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55</cp:revision>
  <cp:lastPrinted>2018-05-08T09:02:00Z</cp:lastPrinted>
  <dcterms:created xsi:type="dcterms:W3CDTF">2017-07-24T11:26:00Z</dcterms:created>
  <dcterms:modified xsi:type="dcterms:W3CDTF">2018-05-08T09:02:00Z</dcterms:modified>
</cp:coreProperties>
</file>